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44" w:rsidRDefault="006A6E51" w:rsidP="00013544">
      <w:pPr>
        <w:spacing w:after="120"/>
        <w:rPr>
          <w:rFonts w:ascii="Times New Roman" w:hAnsi="Times New Roman" w:cs="Times New Roman"/>
          <w:b/>
        </w:rPr>
      </w:pPr>
      <w:r w:rsidRPr="0066636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21D30F3" wp14:editId="24EBB372">
            <wp:simplePos x="0" y="0"/>
            <wp:positionH relativeFrom="column">
              <wp:posOffset>-1119505</wp:posOffset>
            </wp:positionH>
            <wp:positionV relativeFrom="paragraph">
              <wp:posOffset>-673735</wp:posOffset>
            </wp:positionV>
            <wp:extent cx="7772400" cy="10829925"/>
            <wp:effectExtent l="0" t="0" r="0" b="9525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ver_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767" cy="1083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caps/>
            <w:color w:val="191919" w:themeColor="text1" w:themeTint="E6"/>
            <w:sz w:val="50"/>
            <w:szCs w:val="50"/>
          </w:rPr>
          <w:alias w:val="Название"/>
          <w:tag w:val=""/>
          <w:id w:val="-438379639"/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13544">
            <w:rPr>
              <w:caps/>
              <w:color w:val="191919" w:themeColor="text1" w:themeTint="E6"/>
              <w:sz w:val="50"/>
              <w:szCs w:val="50"/>
            </w:rPr>
            <w:t xml:space="preserve">     </w:t>
          </w:r>
        </w:sdtContent>
      </w:sdt>
      <w:r w:rsidR="00013544" w:rsidRPr="00666361">
        <w:rPr>
          <w:noProof/>
          <w:sz w:val="28"/>
          <w:szCs w:val="28"/>
        </w:rPr>
        <w:t xml:space="preserve"> </w:t>
      </w:r>
      <w:sdt>
        <w:sdtPr>
          <w:rPr>
            <w:caps/>
            <w:color w:val="191919" w:themeColor="text1" w:themeTint="E6"/>
            <w:sz w:val="50"/>
            <w:szCs w:val="50"/>
          </w:rPr>
          <w:alias w:val="Название"/>
          <w:tag w:val=""/>
          <w:id w:val="-887256919"/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13544">
            <w:rPr>
              <w:caps/>
              <w:color w:val="191919" w:themeColor="text1" w:themeTint="E6"/>
              <w:sz w:val="50"/>
              <w:szCs w:val="50"/>
            </w:rPr>
            <w:t xml:space="preserve">     </w:t>
          </w:r>
        </w:sdtContent>
      </w:sdt>
      <w:r w:rsidR="00013544" w:rsidRPr="00666361">
        <w:rPr>
          <w:noProof/>
          <w:sz w:val="28"/>
          <w:szCs w:val="28"/>
        </w:rPr>
        <w:t xml:space="preserve"> </w:t>
      </w:r>
    </w:p>
    <w:p w:rsidR="00013544" w:rsidRPr="00013544" w:rsidRDefault="00013544" w:rsidP="00013544">
      <w:pPr>
        <w:spacing w:after="120"/>
        <w:rPr>
          <w:rFonts w:ascii="Times New Roman" w:hAnsi="Times New Roman" w:cs="Times New Roman"/>
          <w:b/>
        </w:rPr>
      </w:pPr>
      <w:r w:rsidRPr="00013544">
        <w:rPr>
          <w:caps/>
          <w:noProof/>
          <w:color w:val="191919" w:themeColor="text1" w:themeTint="E6"/>
          <w:sz w:val="50"/>
          <w:szCs w:val="5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4F4E4" wp14:editId="22F3A85F">
                <wp:simplePos x="0" y="0"/>
                <wp:positionH relativeFrom="column">
                  <wp:posOffset>-299085</wp:posOffset>
                </wp:positionH>
                <wp:positionV relativeFrom="paragraph">
                  <wp:posOffset>1008380</wp:posOffset>
                </wp:positionV>
                <wp:extent cx="3457575" cy="1403985"/>
                <wp:effectExtent l="0" t="0" r="9525" b="31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544" w:rsidRPr="00013544" w:rsidRDefault="00013544" w:rsidP="0001354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50"/>
                                <w:szCs w:val="50"/>
                              </w:rPr>
                            </w:pPr>
                            <w:r w:rsidRPr="00013544">
                              <w:rPr>
                                <w:rFonts w:ascii="Times New Roman" w:hAnsi="Times New Roman" w:cs="Times New Roman"/>
                                <w:sz w:val="50"/>
                                <w:szCs w:val="50"/>
                              </w:rPr>
                              <w:t>ДАЙДЖЕСТ РФС</w:t>
                            </w:r>
                          </w:p>
                          <w:p w:rsidR="00013544" w:rsidRPr="00013544" w:rsidRDefault="001D007D" w:rsidP="00013544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>6</w:t>
                            </w:r>
                            <w:r w:rsidR="00C5777C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>13</w:t>
                            </w:r>
                            <w:r w:rsidR="00F600D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>марта</w:t>
                            </w:r>
                            <w:r w:rsidR="00F600D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="00013544" w:rsidRPr="00013544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>2020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3.55pt;margin-top:79.4pt;width:272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VUnOAIAACQEAAAOAAAAZHJzL2Uyb0RvYy54bWysU82O0zAQviPxDpbvNOkf20ZNV0uXIqTl&#10;R1p4AMdxGgvHY2y3Sblx5xV4Bw4cuPEK3Tdi7HS7BW4IR7JmMjOfZ76ZWVx2jSI7YZ0EndPhIKVE&#10;aA6l1Jucvn+3fjKjxHmmS6ZAi5zuhaOXy8ePFq3JxAhqUKWwBEG0y1qT09p7kyWJ47VomBuAERqN&#10;FdiGeVTtJiktaxG9UckoTZ8mLdjSWODCOfx73RvpMuJXleD+TVU54YnKKebm423jXYQ7WS5YtrHM&#10;1JIf02D/kEXDpMZHT1DXzDOytfIvqEZyCw4qP+DQJFBVkotYA1YzTP+o5rZmRsRakBxnTjS5/wfL&#10;X+/eWiLLnI7TC0o0a7BJh6+Hb4fvh5+HH3ef776QUWCpNS5D51uD7r57Bh12O1bszA3wD45oWNVM&#10;b8SVtdDWgpWY5TBEJmehPY4LIEX7Ckp8jG09RKCusk2gEEkhiI7d2p86JDpPOP4cT6YX+FHC0Tac&#10;pOP5bBrfYNl9uLHOvxDQkCDk1OIIRHi2u3E+pMOye5fwmgMly7VUKip2U6yUJTuG47KO54j+m5vS&#10;pM3pfDqaRmQNIT5OUiM9jrOSTU5naTghnGWBjue6jLJnUvUyZqL0kZ9ASU+O74oOHQNpBZR7ZMpC&#10;P7a4ZijUYD9R0uLI5tR93DIrKFEvNbI9H04mYcajgkSNULHnluLcwjRHqJx6Snpx5eNeRB7MFXZl&#10;LSNfD5kcc8VRjDQe1ybM+rkevR6We/kLAAD//wMAUEsDBBQABgAIAAAAIQCTeWNZ4AAAAAsBAAAP&#10;AAAAZHJzL2Rvd25yZXYueG1sTI/LTsMwEEX3SPyDNUjsWqeQkibEqSoqNiyQWpBg6caTOCJ+yHbT&#10;8PcMK1iO7tGdc+vtbEY2YYiDswJWywwY2tapwfYC3t+eFxtgMUmr5OgsCvjGCNvm+qqWlXIXe8Dp&#10;mHpGJTZWUoBOyVecx1ajkXHpPFrKOheMTHSGnqsgL1RuRn6XZQ/cyMHSBy09Pmlsv45nI+DD6EHt&#10;w+tnp8Zp/9Lt1n4OXojbm3n3CCzhnP5g+NUndWjI6eTOVkU2CljkxYpQCtYb2kBEXhY5sJOA+6Is&#10;gTc1/7+h+QEAAP//AwBQSwECLQAUAAYACAAAACEAtoM4kv4AAADhAQAAEwAAAAAAAAAAAAAAAAAA&#10;AAAAW0NvbnRlbnRfVHlwZXNdLnhtbFBLAQItABQABgAIAAAAIQA4/SH/1gAAAJQBAAALAAAAAAAA&#10;AAAAAAAAAC8BAABfcmVscy8ucmVsc1BLAQItABQABgAIAAAAIQB7KVUnOAIAACQEAAAOAAAAAAAA&#10;AAAAAAAAAC4CAABkcnMvZTJvRG9jLnhtbFBLAQItABQABgAIAAAAIQCTeWNZ4AAAAAsBAAAPAAAA&#10;AAAAAAAAAAAAAJIEAABkcnMvZG93bnJldi54bWxQSwUGAAAAAAQABADzAAAAnwUAAAAA&#10;" stroked="f">
                <v:textbox style="mso-fit-shape-to-text:t">
                  <w:txbxContent>
                    <w:p w:rsidR="00013544" w:rsidRPr="00013544" w:rsidRDefault="00013544" w:rsidP="00013544">
                      <w:pPr>
                        <w:spacing w:after="0"/>
                        <w:rPr>
                          <w:rFonts w:ascii="Times New Roman" w:hAnsi="Times New Roman" w:cs="Times New Roman"/>
                          <w:sz w:val="50"/>
                          <w:szCs w:val="50"/>
                        </w:rPr>
                      </w:pPr>
                      <w:r w:rsidRPr="00013544">
                        <w:rPr>
                          <w:rFonts w:ascii="Times New Roman" w:hAnsi="Times New Roman" w:cs="Times New Roman"/>
                          <w:sz w:val="50"/>
                          <w:szCs w:val="50"/>
                        </w:rPr>
                        <w:t>ДАЙДЖЕСТ РФС</w:t>
                      </w:r>
                    </w:p>
                    <w:p w:rsidR="00013544" w:rsidRPr="00013544" w:rsidRDefault="001D007D" w:rsidP="00013544">
                      <w:pPr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>6</w:t>
                      </w:r>
                      <w:r w:rsidR="00C5777C">
                        <w:rPr>
                          <w:rFonts w:ascii="Times New Roman" w:hAnsi="Times New Roman" w:cs="Times New Roman"/>
                          <w:sz w:val="36"/>
                          <w:szCs w:val="32"/>
                          <w:lang w:val="en-GB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>13</w:t>
                      </w:r>
                      <w:r w:rsidR="00F600D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>марта</w:t>
                      </w:r>
                      <w:r w:rsidR="00F600D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="00013544" w:rsidRPr="00013544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>2020 года</w:t>
                      </w:r>
                    </w:p>
                  </w:txbxContent>
                </v:textbox>
              </v:shape>
            </w:pict>
          </mc:Fallback>
        </mc:AlternateContent>
      </w:r>
      <w:r w:rsidRPr="00013544">
        <w:rPr>
          <w:rFonts w:ascii="Times New Roman" w:hAnsi="Times New Roman" w:cs="Times New Roman"/>
          <w:b/>
        </w:rPr>
        <w:br w:type="page"/>
      </w:r>
    </w:p>
    <w:p w:rsidR="00013544" w:rsidRDefault="00013544" w:rsidP="00013544">
      <w:pPr>
        <w:pStyle w:val="1"/>
        <w:numPr>
          <w:ilvl w:val="0"/>
          <w:numId w:val="0"/>
        </w:numPr>
        <w:ind w:left="720"/>
      </w:pPr>
    </w:p>
    <w:p w:rsidR="00013544" w:rsidRPr="00013544" w:rsidRDefault="00013544" w:rsidP="00013544">
      <w:pPr>
        <w:pStyle w:val="ab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013544">
        <w:rPr>
          <w:rFonts w:ascii="Times New Roman" w:hAnsi="Times New Roman" w:cs="Times New Roman"/>
          <w:color w:val="000000" w:themeColor="text1"/>
        </w:rPr>
        <w:t>РФС</w:t>
      </w:r>
    </w:p>
    <w:p w:rsidR="00013544" w:rsidRPr="006907E4" w:rsidRDefault="00013544" w:rsidP="00013544">
      <w:pPr>
        <w:pStyle w:val="ab"/>
        <w:spacing w:befor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051638" w:rsidRPr="00051638" w:rsidRDefault="00051638" w:rsidP="00051638">
      <w:pPr>
        <w:pStyle w:val="a0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051638">
        <w:rPr>
          <w:rFonts w:ascii="Times New Roman" w:hAnsi="Times New Roman" w:cs="Times New Roman"/>
          <w:bCs/>
        </w:rPr>
        <w:t xml:space="preserve">РФС продлил контракт со Станиславом </w:t>
      </w:r>
      <w:proofErr w:type="spellStart"/>
      <w:r w:rsidRPr="00051638">
        <w:rPr>
          <w:rFonts w:ascii="Times New Roman" w:hAnsi="Times New Roman" w:cs="Times New Roman"/>
          <w:bCs/>
        </w:rPr>
        <w:t>Черчесовым</w:t>
      </w:r>
      <w:proofErr w:type="spellEnd"/>
    </w:p>
    <w:p w:rsidR="00051638" w:rsidRPr="00051638" w:rsidRDefault="00051638" w:rsidP="00051638">
      <w:pPr>
        <w:pStyle w:val="a0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051638">
        <w:rPr>
          <w:rFonts w:ascii="Times New Roman" w:hAnsi="Times New Roman" w:cs="Times New Roman"/>
          <w:bCs/>
        </w:rPr>
        <w:t>РФС - о подготовке сборных</w:t>
      </w:r>
    </w:p>
    <w:p w:rsidR="00051638" w:rsidRPr="00051638" w:rsidRDefault="00051638" w:rsidP="00051638">
      <w:pPr>
        <w:pStyle w:val="a0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051638">
        <w:rPr>
          <w:rFonts w:ascii="Times New Roman" w:hAnsi="Times New Roman" w:cs="Times New Roman"/>
          <w:bCs/>
        </w:rPr>
        <w:t xml:space="preserve">Судьи ПФЛ провели сборы в </w:t>
      </w:r>
      <w:proofErr w:type="spellStart"/>
      <w:r w:rsidRPr="00051638">
        <w:rPr>
          <w:rFonts w:ascii="Times New Roman" w:hAnsi="Times New Roman" w:cs="Times New Roman"/>
          <w:bCs/>
        </w:rPr>
        <w:t>Новогорске</w:t>
      </w:r>
      <w:proofErr w:type="spellEnd"/>
    </w:p>
    <w:p w:rsidR="00051638" w:rsidRDefault="00051638" w:rsidP="00051638">
      <w:pPr>
        <w:pStyle w:val="a0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051638">
        <w:rPr>
          <w:rFonts w:ascii="Times New Roman" w:hAnsi="Times New Roman" w:cs="Times New Roman"/>
          <w:bCs/>
        </w:rPr>
        <w:t>ЮФЛ возвращается после зимней паузы</w:t>
      </w:r>
    </w:p>
    <w:p w:rsidR="00077CAB" w:rsidRDefault="00077CAB" w:rsidP="00077CAB">
      <w:pPr>
        <w:pStyle w:val="a0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077CAB">
        <w:rPr>
          <w:rFonts w:ascii="Times New Roman" w:hAnsi="Times New Roman" w:cs="Times New Roman"/>
          <w:bCs/>
        </w:rPr>
        <w:t xml:space="preserve">Виктор </w:t>
      </w:r>
      <w:proofErr w:type="spellStart"/>
      <w:r w:rsidRPr="00077CAB">
        <w:rPr>
          <w:rFonts w:ascii="Times New Roman" w:hAnsi="Times New Roman" w:cs="Times New Roman"/>
          <w:bCs/>
        </w:rPr>
        <w:t>Кашшаи</w:t>
      </w:r>
      <w:proofErr w:type="spellEnd"/>
      <w:r w:rsidRPr="00077CAB">
        <w:rPr>
          <w:rFonts w:ascii="Times New Roman" w:hAnsi="Times New Roman" w:cs="Times New Roman"/>
          <w:bCs/>
        </w:rPr>
        <w:t xml:space="preserve"> ознакомился с работой судей на матче ЮФЛ</w:t>
      </w:r>
    </w:p>
    <w:p w:rsidR="0010333C" w:rsidRPr="0010333C" w:rsidRDefault="0010333C" w:rsidP="0010333C">
      <w:pPr>
        <w:pStyle w:val="a0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10333C">
        <w:rPr>
          <w:rFonts w:ascii="Times New Roman" w:hAnsi="Times New Roman" w:cs="Times New Roman"/>
          <w:bCs/>
        </w:rPr>
        <w:t>РФС И РУСАДА вводят дополнительное тестирование</w:t>
      </w:r>
    </w:p>
    <w:p w:rsidR="00450885" w:rsidRPr="00450885" w:rsidRDefault="00450885" w:rsidP="00450885">
      <w:pPr>
        <w:rPr>
          <w:rFonts w:ascii="Times New Roman" w:hAnsi="Times New Roman" w:cs="Times New Roman"/>
          <w:bCs/>
        </w:rPr>
      </w:pPr>
    </w:p>
    <w:p w:rsidR="00013544" w:rsidRPr="00013544" w:rsidRDefault="00013544" w:rsidP="00013544">
      <w:pPr>
        <w:pStyle w:val="ab"/>
        <w:spacing w:before="0"/>
        <w:rPr>
          <w:rFonts w:ascii="Times New Roman" w:hAnsi="Times New Roman" w:cs="Times New Roman"/>
          <w:color w:val="000000" w:themeColor="text1"/>
          <w:sz w:val="24"/>
        </w:rPr>
      </w:pPr>
      <w:r w:rsidRPr="00013544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:rsidR="00CC2F48" w:rsidRPr="00CC2F48" w:rsidRDefault="001D007D" w:rsidP="001D007D">
      <w:pPr>
        <w:pStyle w:val="1"/>
        <w:rPr>
          <w:bCs/>
        </w:rPr>
      </w:pPr>
      <w:r w:rsidRPr="001D007D">
        <w:rPr>
          <w:bCs/>
        </w:rPr>
        <w:lastRenderedPageBreak/>
        <w:t xml:space="preserve">РФС продлил контракт со Станиславом </w:t>
      </w:r>
      <w:proofErr w:type="spellStart"/>
      <w:r w:rsidRPr="001D007D">
        <w:rPr>
          <w:bCs/>
        </w:rPr>
        <w:t>Черчесовым</w:t>
      </w:r>
      <w:proofErr w:type="spellEnd"/>
    </w:p>
    <w:p w:rsidR="00CC2F48" w:rsidRDefault="001D007D" w:rsidP="00C5789A">
      <w:pPr>
        <w:jc w:val="both"/>
        <w:rPr>
          <w:rFonts w:ascii="Times New Roman" w:hAnsi="Times New Roman" w:cs="Times New Roman"/>
          <w:bCs/>
        </w:rPr>
      </w:pPr>
      <w:r w:rsidRPr="001D007D">
        <w:rPr>
          <w:rFonts w:ascii="Times New Roman" w:hAnsi="Times New Roman" w:cs="Times New Roman"/>
          <w:bCs/>
        </w:rPr>
        <w:t xml:space="preserve">Российский футбольный союз сообщает о продлении контракта с главным тренером национальной сборной России Станиславом </w:t>
      </w:r>
      <w:proofErr w:type="spellStart"/>
      <w:r w:rsidRPr="001D007D">
        <w:rPr>
          <w:rFonts w:ascii="Times New Roman" w:hAnsi="Times New Roman" w:cs="Times New Roman"/>
          <w:bCs/>
        </w:rPr>
        <w:t>Черчесовым</w:t>
      </w:r>
      <w:proofErr w:type="spellEnd"/>
      <w:r w:rsidRPr="001D007D">
        <w:rPr>
          <w:rFonts w:ascii="Times New Roman" w:hAnsi="Times New Roman" w:cs="Times New Roman"/>
          <w:bCs/>
        </w:rPr>
        <w:t>. Обновлённое соглашение вступает в силу с 13 марта 2020 года и действует до 30 декабря 2022 года включительно. При этом контракт может быть продлен до 31 июля 2024 года в случае успешного выступления - выхода из группы - национальной сборной России в финальном турнире чемпионата мира ФИФА по футболу 2022 года.</w:t>
      </w:r>
    </w:p>
    <w:p w:rsidR="001D007D" w:rsidRPr="001D007D" w:rsidRDefault="001D007D" w:rsidP="001D007D">
      <w:pPr>
        <w:jc w:val="both"/>
        <w:rPr>
          <w:rFonts w:ascii="Times New Roman" w:hAnsi="Times New Roman" w:cs="Times New Roman"/>
          <w:b/>
          <w:bCs/>
        </w:rPr>
      </w:pPr>
      <w:r w:rsidRPr="001D007D">
        <w:rPr>
          <w:rFonts w:ascii="Times New Roman" w:hAnsi="Times New Roman" w:cs="Times New Roman"/>
          <w:b/>
          <w:bCs/>
        </w:rPr>
        <w:t xml:space="preserve">Александр </w:t>
      </w:r>
      <w:proofErr w:type="spellStart"/>
      <w:r w:rsidRPr="001D007D">
        <w:rPr>
          <w:rFonts w:ascii="Times New Roman" w:hAnsi="Times New Roman" w:cs="Times New Roman"/>
          <w:b/>
          <w:bCs/>
        </w:rPr>
        <w:t>Дюков</w:t>
      </w:r>
      <w:proofErr w:type="spellEnd"/>
      <w:r w:rsidRPr="001D007D">
        <w:rPr>
          <w:rFonts w:ascii="Times New Roman" w:hAnsi="Times New Roman" w:cs="Times New Roman"/>
          <w:b/>
          <w:bCs/>
        </w:rPr>
        <w:t>, президент РФС:</w:t>
      </w:r>
    </w:p>
    <w:p w:rsidR="001D007D" w:rsidRPr="001D007D" w:rsidRDefault="001D007D" w:rsidP="001D007D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Pr="001D007D">
        <w:rPr>
          <w:rFonts w:ascii="Times New Roman" w:hAnsi="Times New Roman" w:cs="Times New Roman"/>
          <w:bCs/>
        </w:rPr>
        <w:t xml:space="preserve"> РФС ценит работу Станислава </w:t>
      </w:r>
      <w:proofErr w:type="spellStart"/>
      <w:r w:rsidRPr="001D007D">
        <w:rPr>
          <w:rFonts w:ascii="Times New Roman" w:hAnsi="Times New Roman" w:cs="Times New Roman"/>
          <w:bCs/>
        </w:rPr>
        <w:t>Черчесова</w:t>
      </w:r>
      <w:proofErr w:type="spellEnd"/>
      <w:r w:rsidRPr="001D007D">
        <w:rPr>
          <w:rFonts w:ascii="Times New Roman" w:hAnsi="Times New Roman" w:cs="Times New Roman"/>
          <w:bCs/>
        </w:rPr>
        <w:t xml:space="preserve"> с национальной сборной. Наша команда досрочно квалифицировалась на ЕВРО 2020, показывает качественный футбол, в неё привлекаются новые молодые игроки. Отдельно хотел бы отметить атмосферу в сборной - она стала очень дружной и позитивной. Сборная сегодня открыта</w:t>
      </w:r>
      <w:r w:rsidR="00051638">
        <w:rPr>
          <w:rFonts w:ascii="Times New Roman" w:hAnsi="Times New Roman" w:cs="Times New Roman"/>
          <w:bCs/>
        </w:rPr>
        <w:t>,</w:t>
      </w:r>
      <w:r w:rsidRPr="001D007D">
        <w:rPr>
          <w:rFonts w:ascii="Times New Roman" w:hAnsi="Times New Roman" w:cs="Times New Roman"/>
          <w:bCs/>
        </w:rPr>
        <w:t xml:space="preserve"> в том числе для болельщиков. Уверен, что у команды большой потенциал и впереди у нас много побед.</w:t>
      </w:r>
    </w:p>
    <w:p w:rsidR="00C20C9E" w:rsidRPr="00C5777C" w:rsidRDefault="00C20C9E" w:rsidP="00C5789A">
      <w:pPr>
        <w:jc w:val="both"/>
        <w:rPr>
          <w:rFonts w:ascii="Times New Roman" w:hAnsi="Times New Roman" w:cs="Times New Roman"/>
          <w:bCs/>
        </w:rPr>
      </w:pPr>
      <w:r w:rsidRPr="00C5777C">
        <w:rPr>
          <w:rFonts w:ascii="Times New Roman" w:hAnsi="Times New Roman" w:cs="Times New Roman"/>
          <w:bCs/>
        </w:rPr>
        <w:t xml:space="preserve">Подробности по ссылке: </w:t>
      </w:r>
      <w:hyperlink r:id="rId10" w:history="1">
        <w:r w:rsidR="001D007D" w:rsidRPr="003826D8">
          <w:rPr>
            <w:rStyle w:val="a4"/>
            <w:rFonts w:ascii="Times New Roman" w:hAnsi="Times New Roman" w:cs="Times New Roman"/>
            <w:sz w:val="24"/>
          </w:rPr>
          <w:t>https://rfs.ru/news/211509</w:t>
        </w:r>
      </w:hyperlink>
      <w:r w:rsidR="00C5789A">
        <w:rPr>
          <w:rFonts w:ascii="Times New Roman" w:hAnsi="Times New Roman" w:cs="Times New Roman"/>
          <w:bCs/>
        </w:rPr>
        <w:t xml:space="preserve">. </w:t>
      </w:r>
    </w:p>
    <w:p w:rsidR="00C5777C" w:rsidRPr="00F600D5" w:rsidRDefault="001D007D" w:rsidP="00F600D5">
      <w:pPr>
        <w:jc w:val="both"/>
        <w:rPr>
          <w:rFonts w:ascii="Times New Roman" w:hAnsi="Times New Roman" w:cs="Times New Roman"/>
          <w:bCs/>
        </w:rPr>
      </w:pPr>
      <w:r w:rsidRPr="001D007D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3D759F95" wp14:editId="6477F9E2">
            <wp:extent cx="5939790" cy="3338572"/>
            <wp:effectExtent l="0" t="0" r="3810" b="0"/>
            <wp:docPr id="1" name="Рисунок 1" descr="https://static.rfs.ru/news/211509/5e6a5ee629b4f_870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rfs.ru/news/211509/5e6a5ee629b4f_870x4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07D" w:rsidRPr="001D007D" w:rsidRDefault="001D007D" w:rsidP="001D007D">
      <w:pPr>
        <w:pStyle w:val="1"/>
      </w:pPr>
      <w:r w:rsidRPr="001D007D">
        <w:t>РФС - о подготовке сборных</w:t>
      </w:r>
    </w:p>
    <w:p w:rsidR="001D007D" w:rsidRDefault="001D007D" w:rsidP="00CC2F48">
      <w:pPr>
        <w:jc w:val="both"/>
        <w:rPr>
          <w:rFonts w:ascii="Times New Roman" w:hAnsi="Times New Roman" w:cs="Times New Roman"/>
        </w:rPr>
      </w:pPr>
      <w:r w:rsidRPr="001D007D">
        <w:rPr>
          <w:rFonts w:ascii="Times New Roman" w:hAnsi="Times New Roman" w:cs="Times New Roman"/>
        </w:rPr>
        <w:t xml:space="preserve">Российский футбольный союз сообщает о порядке проведения ближайших сборов и турниров с участием сборных России по футболу и его разновидностям в связи с распространением в мире </w:t>
      </w:r>
      <w:proofErr w:type="spellStart"/>
      <w:r w:rsidRPr="001D007D">
        <w:rPr>
          <w:rFonts w:ascii="Times New Roman" w:hAnsi="Times New Roman" w:cs="Times New Roman"/>
        </w:rPr>
        <w:t>коронавирусной</w:t>
      </w:r>
      <w:proofErr w:type="spellEnd"/>
      <w:r w:rsidRPr="001D007D">
        <w:rPr>
          <w:rFonts w:ascii="Times New Roman" w:hAnsi="Times New Roman" w:cs="Times New Roman"/>
        </w:rPr>
        <w:t xml:space="preserve"> инфекции (COVID-19).</w:t>
      </w:r>
    </w:p>
    <w:p w:rsidR="001D007D" w:rsidRDefault="001D007D" w:rsidP="00CC2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1D007D">
        <w:rPr>
          <w:rFonts w:ascii="Times New Roman" w:hAnsi="Times New Roman" w:cs="Times New Roman"/>
        </w:rPr>
        <w:t xml:space="preserve">онтрольные матчи </w:t>
      </w:r>
      <w:r>
        <w:rPr>
          <w:rFonts w:ascii="Times New Roman" w:hAnsi="Times New Roman" w:cs="Times New Roman"/>
        </w:rPr>
        <w:t xml:space="preserve">национальной сборной России </w:t>
      </w:r>
      <w:r w:rsidRPr="001D007D">
        <w:rPr>
          <w:rFonts w:ascii="Times New Roman" w:hAnsi="Times New Roman" w:cs="Times New Roman"/>
        </w:rPr>
        <w:t xml:space="preserve">со Швецией в </w:t>
      </w:r>
      <w:proofErr w:type="spellStart"/>
      <w:r w:rsidRPr="001D007D">
        <w:rPr>
          <w:rFonts w:ascii="Times New Roman" w:hAnsi="Times New Roman" w:cs="Times New Roman"/>
        </w:rPr>
        <w:t>Сольне</w:t>
      </w:r>
      <w:proofErr w:type="spellEnd"/>
      <w:r w:rsidRPr="001D007D">
        <w:rPr>
          <w:rFonts w:ascii="Times New Roman" w:hAnsi="Times New Roman" w:cs="Times New Roman"/>
        </w:rPr>
        <w:t xml:space="preserve"> и Молдавией в Кишиневе </w:t>
      </w:r>
      <w:r>
        <w:rPr>
          <w:rFonts w:ascii="Times New Roman" w:hAnsi="Times New Roman" w:cs="Times New Roman"/>
        </w:rPr>
        <w:t>состоятся без зрителей по решению м</w:t>
      </w:r>
      <w:r w:rsidRPr="001D007D">
        <w:rPr>
          <w:rFonts w:ascii="Times New Roman" w:hAnsi="Times New Roman" w:cs="Times New Roman"/>
        </w:rPr>
        <w:t>естны</w:t>
      </w:r>
      <w:r>
        <w:rPr>
          <w:rFonts w:ascii="Times New Roman" w:hAnsi="Times New Roman" w:cs="Times New Roman"/>
        </w:rPr>
        <w:t>х</w:t>
      </w:r>
      <w:r w:rsidRPr="001D00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</w:t>
      </w:r>
      <w:r w:rsidRPr="001D007D">
        <w:rPr>
          <w:rFonts w:ascii="Times New Roman" w:hAnsi="Times New Roman" w:cs="Times New Roman"/>
        </w:rPr>
        <w:t>едераци</w:t>
      </w:r>
      <w:r>
        <w:rPr>
          <w:rFonts w:ascii="Times New Roman" w:hAnsi="Times New Roman" w:cs="Times New Roman"/>
        </w:rPr>
        <w:t>й</w:t>
      </w:r>
      <w:r w:rsidRPr="001D007D">
        <w:rPr>
          <w:rFonts w:ascii="Times New Roman" w:hAnsi="Times New Roman" w:cs="Times New Roman"/>
        </w:rPr>
        <w:t xml:space="preserve"> футбола</w:t>
      </w:r>
      <w:r>
        <w:rPr>
          <w:rFonts w:ascii="Times New Roman" w:hAnsi="Times New Roman" w:cs="Times New Roman"/>
        </w:rPr>
        <w:t>.</w:t>
      </w:r>
      <w:r w:rsidRPr="001D007D">
        <w:t xml:space="preserve"> </w:t>
      </w:r>
      <w:r w:rsidRPr="001D007D">
        <w:rPr>
          <w:rFonts w:ascii="Times New Roman" w:hAnsi="Times New Roman" w:cs="Times New Roman"/>
        </w:rPr>
        <w:t xml:space="preserve">Учебно-тренировочные сборы молодежной </w:t>
      </w:r>
      <w:r w:rsidR="003F0966">
        <w:rPr>
          <w:rFonts w:ascii="Times New Roman" w:hAnsi="Times New Roman" w:cs="Times New Roman"/>
        </w:rPr>
        <w:t>сборной России, которой руководи</w:t>
      </w:r>
      <w:r w:rsidRPr="001D007D">
        <w:rPr>
          <w:rFonts w:ascii="Times New Roman" w:hAnsi="Times New Roman" w:cs="Times New Roman"/>
        </w:rPr>
        <w:t xml:space="preserve">т </w:t>
      </w:r>
      <w:r w:rsidR="003F0966">
        <w:rPr>
          <w:rFonts w:ascii="Times New Roman" w:hAnsi="Times New Roman" w:cs="Times New Roman"/>
        </w:rPr>
        <w:t xml:space="preserve">Михаил Галактионов, </w:t>
      </w:r>
      <w:r w:rsidRPr="001D007D">
        <w:rPr>
          <w:rFonts w:ascii="Times New Roman" w:hAnsi="Times New Roman" w:cs="Times New Roman"/>
        </w:rPr>
        <w:t xml:space="preserve">перенесены из Испании. </w:t>
      </w:r>
      <w:r w:rsidR="003F0966" w:rsidRPr="003F0966">
        <w:rPr>
          <w:rFonts w:ascii="Times New Roman" w:hAnsi="Times New Roman" w:cs="Times New Roman"/>
        </w:rPr>
        <w:t>По решению УЕФА элитные раунды юношеских и женских Чемпионатов Европы-2020 в возрастных категориях U-19 и U-17, которые должны пройти с 14 марта по 14 апреля, откладываются.</w:t>
      </w:r>
    </w:p>
    <w:p w:rsidR="00CC2F48" w:rsidRDefault="00CC2F48" w:rsidP="00CC2F48">
      <w:pPr>
        <w:rPr>
          <w:rFonts w:ascii="Times New Roman" w:hAnsi="Times New Roman" w:cs="Times New Roman"/>
          <w:bCs/>
        </w:rPr>
      </w:pPr>
      <w:r w:rsidRPr="00CC2F48">
        <w:rPr>
          <w:rFonts w:ascii="Times New Roman" w:hAnsi="Times New Roman" w:cs="Times New Roman"/>
          <w:bCs/>
        </w:rPr>
        <w:t>Подробности по ссылке:</w:t>
      </w:r>
      <w:r>
        <w:rPr>
          <w:rFonts w:ascii="Times New Roman" w:hAnsi="Times New Roman" w:cs="Times New Roman"/>
          <w:bCs/>
        </w:rPr>
        <w:t xml:space="preserve"> </w:t>
      </w:r>
      <w:hyperlink r:id="rId12" w:history="1">
        <w:r w:rsidR="003F0966" w:rsidRPr="003826D8">
          <w:rPr>
            <w:rStyle w:val="a4"/>
            <w:rFonts w:ascii="Times New Roman" w:hAnsi="Times New Roman" w:cs="Times New Roman"/>
            <w:bCs/>
          </w:rPr>
          <w:t>https://rfs.ru/news/211507</w:t>
        </w:r>
      </w:hyperlink>
      <w:r>
        <w:rPr>
          <w:rFonts w:ascii="Times New Roman" w:hAnsi="Times New Roman" w:cs="Times New Roman"/>
          <w:bCs/>
        </w:rPr>
        <w:t>.</w:t>
      </w:r>
    </w:p>
    <w:p w:rsidR="00CC2F48" w:rsidRPr="00CC2F48" w:rsidRDefault="003F0966" w:rsidP="00CC2F48">
      <w:pPr>
        <w:rPr>
          <w:rFonts w:ascii="Times New Roman" w:hAnsi="Times New Roman" w:cs="Times New Roman"/>
        </w:rPr>
      </w:pPr>
      <w:r w:rsidRPr="003F096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E468227" wp14:editId="61FBCD5C">
            <wp:extent cx="4863593" cy="2733675"/>
            <wp:effectExtent l="0" t="0" r="0" b="0"/>
            <wp:docPr id="3" name="Рисунок 3" descr="https://static.rfs.ru/news/211507/5e6a3d7a8545f_870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rfs.ru/news/211507/5e6a3d7a8545f_870x48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543" cy="274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48" w:rsidRDefault="003F0966" w:rsidP="003F0966">
      <w:pPr>
        <w:pStyle w:val="1"/>
      </w:pPr>
      <w:r w:rsidRPr="003F0966">
        <w:t xml:space="preserve">Судьи ПФЛ провели сборы в </w:t>
      </w:r>
      <w:proofErr w:type="spellStart"/>
      <w:r w:rsidRPr="003F0966">
        <w:t>Новогорске</w:t>
      </w:r>
      <w:proofErr w:type="spellEnd"/>
    </w:p>
    <w:p w:rsidR="003F0966" w:rsidRDefault="003F0966" w:rsidP="003F0966">
      <w:pPr>
        <w:jc w:val="both"/>
        <w:rPr>
          <w:rFonts w:ascii="Times New Roman" w:hAnsi="Times New Roman" w:cs="Times New Roman"/>
        </w:rPr>
      </w:pPr>
      <w:r w:rsidRPr="003F0966">
        <w:rPr>
          <w:rFonts w:ascii="Times New Roman" w:hAnsi="Times New Roman" w:cs="Times New Roman"/>
        </w:rPr>
        <w:t xml:space="preserve">С 5 по 10 марта в </w:t>
      </w:r>
      <w:proofErr w:type="spellStart"/>
      <w:r w:rsidRPr="003F0966">
        <w:rPr>
          <w:rFonts w:ascii="Times New Roman" w:hAnsi="Times New Roman" w:cs="Times New Roman"/>
        </w:rPr>
        <w:t>Новогорске</w:t>
      </w:r>
      <w:proofErr w:type="spellEnd"/>
      <w:r w:rsidRPr="003F0966">
        <w:rPr>
          <w:rFonts w:ascii="Times New Roman" w:hAnsi="Times New Roman" w:cs="Times New Roman"/>
        </w:rPr>
        <w:t xml:space="preserve"> проходил УТС арбитров Профессиональной футбольной лиги. В заняти</w:t>
      </w:r>
      <w:r>
        <w:rPr>
          <w:rFonts w:ascii="Times New Roman" w:hAnsi="Times New Roman" w:cs="Times New Roman"/>
        </w:rPr>
        <w:t xml:space="preserve">ях приняли участие 66 арбитров. </w:t>
      </w:r>
      <w:r w:rsidRPr="003F0966">
        <w:rPr>
          <w:rFonts w:ascii="Times New Roman" w:hAnsi="Times New Roman" w:cs="Times New Roman"/>
        </w:rPr>
        <w:t xml:space="preserve">В программу подготовки входили теоретические занятия по различным темам практического арбитража. Также судьи </w:t>
      </w:r>
      <w:proofErr w:type="gramStart"/>
      <w:r w:rsidRPr="003F0966">
        <w:rPr>
          <w:rFonts w:ascii="Times New Roman" w:hAnsi="Times New Roman" w:cs="Times New Roman"/>
        </w:rPr>
        <w:t>прошли</w:t>
      </w:r>
      <w:proofErr w:type="gramEnd"/>
      <w:r w:rsidRPr="003F0966">
        <w:rPr>
          <w:rFonts w:ascii="Times New Roman" w:hAnsi="Times New Roman" w:cs="Times New Roman"/>
        </w:rPr>
        <w:t xml:space="preserve"> тестирование на знание правил игры в футбол, а также сдали тест ФИФА по физической подготовке.</w:t>
      </w:r>
      <w:r w:rsidRPr="003F0966">
        <w:t xml:space="preserve"> </w:t>
      </w:r>
      <w:r w:rsidRPr="003F0966">
        <w:rPr>
          <w:rFonts w:ascii="Times New Roman" w:hAnsi="Times New Roman" w:cs="Times New Roman"/>
        </w:rPr>
        <w:t xml:space="preserve">Все занятия проходили при участии руководителя департамента судейства РФС Виктора </w:t>
      </w:r>
      <w:proofErr w:type="spellStart"/>
      <w:r w:rsidRPr="003F0966">
        <w:rPr>
          <w:rFonts w:ascii="Times New Roman" w:hAnsi="Times New Roman" w:cs="Times New Roman"/>
        </w:rPr>
        <w:t>Кашшаи</w:t>
      </w:r>
      <w:proofErr w:type="spellEnd"/>
      <w:r w:rsidRPr="003F0966">
        <w:rPr>
          <w:rFonts w:ascii="Times New Roman" w:hAnsi="Times New Roman" w:cs="Times New Roman"/>
        </w:rPr>
        <w:t>.</w:t>
      </w:r>
    </w:p>
    <w:p w:rsidR="003F0966" w:rsidRPr="003F0966" w:rsidRDefault="003F0966" w:rsidP="003F0966">
      <w:pPr>
        <w:jc w:val="both"/>
        <w:rPr>
          <w:rFonts w:ascii="Times New Roman" w:hAnsi="Times New Roman" w:cs="Times New Roman"/>
        </w:rPr>
      </w:pPr>
      <w:r w:rsidRPr="003F0966">
        <w:rPr>
          <w:rFonts w:ascii="Times New Roman" w:hAnsi="Times New Roman" w:cs="Times New Roman"/>
          <w:b/>
          <w:bCs/>
        </w:rPr>
        <w:t xml:space="preserve">Виктор </w:t>
      </w:r>
      <w:proofErr w:type="spellStart"/>
      <w:r w:rsidRPr="003F0966">
        <w:rPr>
          <w:rFonts w:ascii="Times New Roman" w:hAnsi="Times New Roman" w:cs="Times New Roman"/>
          <w:b/>
          <w:bCs/>
        </w:rPr>
        <w:t>Кашшаи</w:t>
      </w:r>
      <w:proofErr w:type="spellEnd"/>
      <w:r w:rsidRPr="003F0966">
        <w:rPr>
          <w:rFonts w:ascii="Times New Roman" w:hAnsi="Times New Roman" w:cs="Times New Roman"/>
          <w:b/>
          <w:bCs/>
        </w:rPr>
        <w:t>, глава департамента судейства Российского футбольного союза:</w:t>
      </w:r>
    </w:p>
    <w:p w:rsidR="003F0966" w:rsidRPr="003F0966" w:rsidRDefault="003F0966" w:rsidP="003F0966">
      <w:pPr>
        <w:jc w:val="both"/>
        <w:rPr>
          <w:rFonts w:ascii="Times New Roman" w:hAnsi="Times New Roman" w:cs="Times New Roman"/>
        </w:rPr>
      </w:pPr>
      <w:r w:rsidRPr="003F0966">
        <w:rPr>
          <w:rFonts w:ascii="Times New Roman" w:hAnsi="Times New Roman" w:cs="Times New Roman"/>
        </w:rPr>
        <w:t xml:space="preserve">- В России есть много молодых арбитров, которым нужно набираться знаний и опыта. На всех матчах ПФЛ работают инспекторы, которые отмечают самых талантливых судей. ПФЛ является для молодых коллег своеобразной школой. Лучшие получают шанс попробовать свои силы в ФНЛ, а через несколько лет, возможно, и в РПЛ. Построение такой системы - наша цель. Это небыстрый и сложный процесс: судье нужно иметь за плечами большой опыт, чтобы получить шанс поработать на матчах </w:t>
      </w:r>
      <w:proofErr w:type="gramStart"/>
      <w:r w:rsidRPr="003F0966">
        <w:rPr>
          <w:rFonts w:ascii="Times New Roman" w:hAnsi="Times New Roman" w:cs="Times New Roman"/>
        </w:rPr>
        <w:t>Премьер-лиги</w:t>
      </w:r>
      <w:proofErr w:type="gramEnd"/>
      <w:r w:rsidRPr="003F0966">
        <w:rPr>
          <w:rFonts w:ascii="Times New Roman" w:hAnsi="Times New Roman" w:cs="Times New Roman"/>
        </w:rPr>
        <w:t>.</w:t>
      </w:r>
    </w:p>
    <w:p w:rsidR="00A31610" w:rsidRDefault="00A31610" w:rsidP="00A316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Подробности по ссылке: </w:t>
      </w:r>
      <w:hyperlink r:id="rId14" w:history="1">
        <w:r w:rsidR="003F0966" w:rsidRPr="003826D8">
          <w:rPr>
            <w:rStyle w:val="a4"/>
            <w:rFonts w:ascii="Times New Roman" w:hAnsi="Times New Roman" w:cs="Times New Roman"/>
          </w:rPr>
          <w:t>https://rfs.ru/news/211502</w:t>
        </w:r>
      </w:hyperlink>
      <w:r>
        <w:rPr>
          <w:rFonts w:ascii="Times New Roman" w:hAnsi="Times New Roman" w:cs="Times New Roman"/>
        </w:rPr>
        <w:t>.</w:t>
      </w:r>
    </w:p>
    <w:p w:rsidR="00051638" w:rsidRPr="0010333C" w:rsidRDefault="003F0966" w:rsidP="00051638">
      <w:pPr>
        <w:jc w:val="both"/>
      </w:pPr>
      <w:r>
        <w:rPr>
          <w:noProof/>
          <w:lang w:eastAsia="ru-RU"/>
        </w:rPr>
        <w:drawing>
          <wp:inline distT="0" distB="0" distL="0" distR="0" wp14:anchorId="0C0C9FFA" wp14:editId="5B61EC3F">
            <wp:extent cx="4914900" cy="2762513"/>
            <wp:effectExtent l="0" t="0" r="0" b="0"/>
            <wp:docPr id="4" name="Рисунок 4" descr="https://static.rfs.ru/news/211502/5e69099b37d2c_870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rfs.ru/news/211502/5e69099b37d2c_870x48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566" cy="276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66" w:rsidRPr="003F0966" w:rsidRDefault="003F0966" w:rsidP="003F0966">
      <w:pPr>
        <w:pStyle w:val="1"/>
        <w:rPr>
          <w:bCs/>
        </w:rPr>
      </w:pPr>
      <w:r w:rsidRPr="003F0966">
        <w:rPr>
          <w:bCs/>
        </w:rPr>
        <w:lastRenderedPageBreak/>
        <w:t>ЮФЛ возвращается после зимней паузы</w:t>
      </w:r>
    </w:p>
    <w:p w:rsidR="0013620A" w:rsidRDefault="003F0966" w:rsidP="00A31610">
      <w:pPr>
        <w:jc w:val="both"/>
        <w:rPr>
          <w:rFonts w:ascii="Times New Roman" w:hAnsi="Times New Roman" w:cs="Times New Roman"/>
          <w:bCs/>
        </w:rPr>
      </w:pPr>
      <w:r w:rsidRPr="003F0966">
        <w:rPr>
          <w:rFonts w:ascii="Times New Roman" w:hAnsi="Times New Roman" w:cs="Times New Roman"/>
          <w:bCs/>
        </w:rPr>
        <w:t>В среду, 11 марта, дебютное первенство </w:t>
      </w:r>
      <w:hyperlink r:id="rId16" w:history="1">
        <w:r w:rsidRPr="003F0966">
          <w:rPr>
            <w:rStyle w:val="a4"/>
            <w:rFonts w:ascii="Times New Roman" w:hAnsi="Times New Roman" w:cs="Times New Roman"/>
            <w:bCs/>
          </w:rPr>
          <w:t>Юношеской футбольной лиги</w:t>
        </w:r>
      </w:hyperlink>
      <w:r w:rsidRPr="003F0966">
        <w:rPr>
          <w:rFonts w:ascii="Times New Roman" w:hAnsi="Times New Roman" w:cs="Times New Roman"/>
          <w:bCs/>
        </w:rPr>
        <w:t> </w:t>
      </w:r>
      <w:r w:rsidR="0013620A">
        <w:rPr>
          <w:rFonts w:ascii="Times New Roman" w:hAnsi="Times New Roman" w:cs="Times New Roman"/>
          <w:bCs/>
        </w:rPr>
        <w:t>возобновилось</w:t>
      </w:r>
      <w:r w:rsidRPr="003F0966">
        <w:rPr>
          <w:rFonts w:ascii="Times New Roman" w:hAnsi="Times New Roman" w:cs="Times New Roman"/>
          <w:bCs/>
        </w:rPr>
        <w:t xml:space="preserve"> матчами 14-го тура. </w:t>
      </w:r>
      <w:r w:rsidR="0013620A">
        <w:rPr>
          <w:rFonts w:ascii="Times New Roman" w:hAnsi="Times New Roman" w:cs="Times New Roman"/>
          <w:bCs/>
        </w:rPr>
        <w:t>В</w:t>
      </w:r>
      <w:r w:rsidRPr="003F0966">
        <w:rPr>
          <w:rFonts w:ascii="Times New Roman" w:hAnsi="Times New Roman" w:cs="Times New Roman"/>
          <w:bCs/>
        </w:rPr>
        <w:t>о время осенне-зимнего перерыва длиной в четыре месяца</w:t>
      </w:r>
      <w:r w:rsidR="0013620A">
        <w:rPr>
          <w:rFonts w:ascii="Times New Roman" w:hAnsi="Times New Roman" w:cs="Times New Roman"/>
          <w:bCs/>
        </w:rPr>
        <w:t xml:space="preserve"> прошло несколько важных для детско-юношеского футбола в России и лиги событий:</w:t>
      </w:r>
    </w:p>
    <w:p w:rsidR="003F0966" w:rsidRDefault="0013620A" w:rsidP="0013620A">
      <w:pPr>
        <w:pStyle w:val="a0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r w:rsidRPr="0013620A">
        <w:rPr>
          <w:rFonts w:ascii="Times New Roman" w:hAnsi="Times New Roman" w:cs="Times New Roman"/>
          <w:bCs/>
        </w:rPr>
        <w:t>ЮФЛ готовится к расширению</w:t>
      </w:r>
      <w:r>
        <w:rPr>
          <w:rFonts w:ascii="Times New Roman" w:hAnsi="Times New Roman" w:cs="Times New Roman"/>
          <w:bCs/>
        </w:rPr>
        <w:t>;</w:t>
      </w:r>
    </w:p>
    <w:p w:rsidR="0013620A" w:rsidRDefault="0013620A" w:rsidP="0013620A">
      <w:pPr>
        <w:pStyle w:val="a0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r w:rsidRPr="0013620A">
        <w:rPr>
          <w:rFonts w:ascii="Times New Roman" w:hAnsi="Times New Roman" w:cs="Times New Roman"/>
          <w:bCs/>
        </w:rPr>
        <w:t>Команды отработали на сборах</w:t>
      </w:r>
      <w:r>
        <w:rPr>
          <w:rFonts w:ascii="Times New Roman" w:hAnsi="Times New Roman" w:cs="Times New Roman"/>
          <w:bCs/>
        </w:rPr>
        <w:t>;</w:t>
      </w:r>
    </w:p>
    <w:p w:rsidR="0013620A" w:rsidRDefault="0013620A" w:rsidP="0013620A">
      <w:pPr>
        <w:pStyle w:val="a0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r w:rsidRPr="0013620A">
        <w:rPr>
          <w:rFonts w:ascii="Times New Roman" w:hAnsi="Times New Roman" w:cs="Times New Roman"/>
          <w:bCs/>
        </w:rPr>
        <w:t>Шедевры межсезонья</w:t>
      </w:r>
      <w:r>
        <w:rPr>
          <w:rFonts w:ascii="Times New Roman" w:hAnsi="Times New Roman" w:cs="Times New Roman"/>
          <w:bCs/>
        </w:rPr>
        <w:t xml:space="preserve">, попавшие в </w:t>
      </w:r>
      <w:proofErr w:type="gramStart"/>
      <w:r>
        <w:rPr>
          <w:rFonts w:ascii="Times New Roman" w:hAnsi="Times New Roman" w:cs="Times New Roman"/>
          <w:bCs/>
        </w:rPr>
        <w:t>популярный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r w:rsidRPr="0013620A">
        <w:rPr>
          <w:rFonts w:ascii="Times New Roman" w:hAnsi="Times New Roman" w:cs="Times New Roman"/>
          <w:bCs/>
        </w:rPr>
        <w:t xml:space="preserve">в </w:t>
      </w:r>
      <w:proofErr w:type="spellStart"/>
      <w:r>
        <w:rPr>
          <w:rFonts w:ascii="Times New Roman" w:hAnsi="Times New Roman" w:cs="Times New Roman"/>
          <w:bCs/>
        </w:rPr>
        <w:t>инстаграм</w:t>
      </w:r>
      <w:proofErr w:type="spellEnd"/>
      <w:r>
        <w:rPr>
          <w:rFonts w:ascii="Times New Roman" w:hAnsi="Times New Roman" w:cs="Times New Roman"/>
          <w:bCs/>
        </w:rPr>
        <w:t>-аккаунт</w:t>
      </w:r>
      <w:r w:rsidRPr="0013620A">
        <w:rPr>
          <w:rFonts w:ascii="Times New Roman" w:hAnsi="Times New Roman" w:cs="Times New Roman"/>
          <w:bCs/>
        </w:rPr>
        <w:t xml:space="preserve"> "433"</w:t>
      </w:r>
      <w:r>
        <w:rPr>
          <w:rFonts w:ascii="Times New Roman" w:hAnsi="Times New Roman" w:cs="Times New Roman"/>
          <w:bCs/>
        </w:rPr>
        <w:t>;</w:t>
      </w:r>
    </w:p>
    <w:p w:rsidR="0013620A" w:rsidRDefault="0013620A" w:rsidP="0013620A">
      <w:pPr>
        <w:pStyle w:val="a0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r w:rsidRPr="0013620A">
        <w:rPr>
          <w:rFonts w:ascii="Times New Roman" w:hAnsi="Times New Roman" w:cs="Times New Roman"/>
          <w:bCs/>
        </w:rPr>
        <w:t>Новые составы команд</w:t>
      </w:r>
      <w:r>
        <w:rPr>
          <w:rFonts w:ascii="Times New Roman" w:hAnsi="Times New Roman" w:cs="Times New Roman"/>
          <w:bCs/>
        </w:rPr>
        <w:t>;</w:t>
      </w:r>
    </w:p>
    <w:p w:rsidR="0013620A" w:rsidRDefault="0013620A" w:rsidP="0013620A">
      <w:pPr>
        <w:pStyle w:val="a0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r w:rsidRPr="0013620A">
        <w:rPr>
          <w:rFonts w:ascii="Times New Roman" w:hAnsi="Times New Roman" w:cs="Times New Roman"/>
          <w:bCs/>
        </w:rPr>
        <w:t>Тренерские перестановки</w:t>
      </w:r>
      <w:r>
        <w:rPr>
          <w:rFonts w:ascii="Times New Roman" w:hAnsi="Times New Roman" w:cs="Times New Roman"/>
          <w:bCs/>
        </w:rPr>
        <w:t>;</w:t>
      </w:r>
    </w:p>
    <w:p w:rsidR="0013620A" w:rsidRDefault="0013620A" w:rsidP="0013620A">
      <w:pPr>
        <w:pStyle w:val="a0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r w:rsidRPr="0013620A">
        <w:rPr>
          <w:rFonts w:ascii="Times New Roman" w:hAnsi="Times New Roman" w:cs="Times New Roman"/>
          <w:bCs/>
        </w:rPr>
        <w:t>Успехи на взрослом уровне</w:t>
      </w:r>
      <w:r>
        <w:rPr>
          <w:rFonts w:ascii="Times New Roman" w:hAnsi="Times New Roman" w:cs="Times New Roman"/>
          <w:bCs/>
        </w:rPr>
        <w:t>;</w:t>
      </w:r>
    </w:p>
    <w:p w:rsidR="0013620A" w:rsidRPr="0013620A" w:rsidRDefault="0013620A" w:rsidP="0013620A">
      <w:pPr>
        <w:pStyle w:val="a0"/>
        <w:numPr>
          <w:ilvl w:val="0"/>
          <w:numId w:val="19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Молодые и талантливые - в</w:t>
      </w:r>
      <w:r w:rsidRPr="0013620A">
        <w:rPr>
          <w:rFonts w:ascii="Times New Roman" w:hAnsi="Times New Roman" w:cs="Times New Roman"/>
          <w:bCs/>
        </w:rPr>
        <w:t xml:space="preserve"> центре внимания</w:t>
      </w:r>
      <w:r>
        <w:rPr>
          <w:rFonts w:ascii="Times New Roman" w:hAnsi="Times New Roman" w:cs="Times New Roman"/>
          <w:bCs/>
        </w:rPr>
        <w:t>.</w:t>
      </w:r>
    </w:p>
    <w:p w:rsidR="00A31610" w:rsidRPr="00133ACA" w:rsidRDefault="00A31610" w:rsidP="00A31610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Подробности по ссылке:</w:t>
      </w:r>
      <w:r w:rsidRPr="00C5789A">
        <w:t xml:space="preserve"> </w:t>
      </w:r>
      <w:hyperlink r:id="rId17" w:history="1">
        <w:r w:rsidR="0013620A" w:rsidRPr="003826D8">
          <w:rPr>
            <w:rStyle w:val="a4"/>
            <w:rFonts w:ascii="Times New Roman" w:hAnsi="Times New Roman" w:cs="Times New Roman"/>
          </w:rPr>
          <w:t>https://rfs.ru/news/211496</w:t>
        </w:r>
      </w:hyperlink>
      <w:r w:rsidRPr="00133ACA">
        <w:rPr>
          <w:rFonts w:ascii="Times New Roman" w:hAnsi="Times New Roman" w:cs="Times New Roman"/>
          <w:bCs/>
        </w:rPr>
        <w:t>.</w:t>
      </w:r>
    </w:p>
    <w:p w:rsidR="00A31610" w:rsidRDefault="0013620A" w:rsidP="00A31610">
      <w:pPr>
        <w:jc w:val="both"/>
        <w:rPr>
          <w:rFonts w:ascii="Times New Roman" w:hAnsi="Times New Roman" w:cs="Times New Roman"/>
          <w:bCs/>
        </w:rPr>
      </w:pPr>
      <w:r>
        <w:rPr>
          <w:noProof/>
          <w:lang w:eastAsia="ru-RU"/>
        </w:rPr>
        <w:drawing>
          <wp:inline distT="0" distB="0" distL="0" distR="0" wp14:anchorId="0D5C9D76" wp14:editId="07AA29F4">
            <wp:extent cx="6100673" cy="3429000"/>
            <wp:effectExtent l="0" t="0" r="0" b="0"/>
            <wp:docPr id="6" name="Рисунок 6" descr="https://static.rfs.ru/news/211496/5e6802f819591_870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rfs.ru/news/211496/5e6802f819591_870x48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416" cy="34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CAB" w:rsidRPr="00077CAB" w:rsidRDefault="00077CAB" w:rsidP="00077CAB">
      <w:pPr>
        <w:pStyle w:val="1"/>
      </w:pPr>
      <w:r w:rsidRPr="00077CAB">
        <w:t xml:space="preserve">Виктор </w:t>
      </w:r>
      <w:proofErr w:type="spellStart"/>
      <w:r w:rsidRPr="00077CAB">
        <w:t>Кашшаи</w:t>
      </w:r>
      <w:proofErr w:type="spellEnd"/>
      <w:r w:rsidRPr="00077CAB">
        <w:t xml:space="preserve"> ознакомился с работой судей на матче ЮФЛ</w:t>
      </w:r>
    </w:p>
    <w:p w:rsidR="00077CAB" w:rsidRDefault="00077CAB" w:rsidP="00077CAB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Pr="00077CAB">
        <w:rPr>
          <w:rFonts w:ascii="Times New Roman" w:hAnsi="Times New Roman" w:cs="Times New Roman"/>
          <w:bCs/>
        </w:rPr>
        <w:t xml:space="preserve">1 марта глава департамента судейства РФС Виктор </w:t>
      </w:r>
      <w:proofErr w:type="spellStart"/>
      <w:r w:rsidRPr="00077CAB">
        <w:rPr>
          <w:rFonts w:ascii="Times New Roman" w:hAnsi="Times New Roman" w:cs="Times New Roman"/>
          <w:bCs/>
        </w:rPr>
        <w:t>Кашшаи</w:t>
      </w:r>
      <w:proofErr w:type="spellEnd"/>
      <w:r w:rsidRPr="00077CAB">
        <w:rPr>
          <w:rFonts w:ascii="Times New Roman" w:hAnsi="Times New Roman" w:cs="Times New Roman"/>
          <w:bCs/>
        </w:rPr>
        <w:t xml:space="preserve"> посетил матч Юношеской футбольной лиги. Целью специалиста было ознакомиться с организацией соревнований на юношеском уровне и, в частности, понаблюдать за работой арбитров, которые в ближайшем будущем могут усилить судейский состав ведущих профессиональных лиг. </w:t>
      </w:r>
    </w:p>
    <w:p w:rsidR="00077CAB" w:rsidRDefault="00077CAB" w:rsidP="00077CAB">
      <w:pPr>
        <w:jc w:val="both"/>
        <w:rPr>
          <w:rFonts w:ascii="Times New Roman" w:hAnsi="Times New Roman" w:cs="Times New Roman"/>
          <w:b/>
          <w:bCs/>
        </w:rPr>
      </w:pPr>
      <w:r w:rsidRPr="00077CAB">
        <w:rPr>
          <w:rFonts w:ascii="Times New Roman" w:hAnsi="Times New Roman" w:cs="Times New Roman"/>
          <w:b/>
          <w:bCs/>
        </w:rPr>
        <w:t xml:space="preserve">Виктор </w:t>
      </w:r>
      <w:proofErr w:type="spellStart"/>
      <w:r w:rsidRPr="00077CAB">
        <w:rPr>
          <w:rFonts w:ascii="Times New Roman" w:hAnsi="Times New Roman" w:cs="Times New Roman"/>
          <w:b/>
          <w:bCs/>
        </w:rPr>
        <w:t>Кашшаи</w:t>
      </w:r>
      <w:proofErr w:type="spellEnd"/>
      <w:r w:rsidRPr="00077CAB">
        <w:rPr>
          <w:rFonts w:ascii="Times New Roman" w:hAnsi="Times New Roman" w:cs="Times New Roman"/>
          <w:b/>
          <w:bCs/>
        </w:rPr>
        <w:t>, глава департамента судейства Российского футбольного союза:</w:t>
      </w:r>
    </w:p>
    <w:p w:rsidR="00077CAB" w:rsidRPr="00077CAB" w:rsidRDefault="00077CAB" w:rsidP="00077CAB">
      <w:pPr>
        <w:jc w:val="both"/>
        <w:rPr>
          <w:rFonts w:ascii="Times New Roman" w:hAnsi="Times New Roman" w:cs="Times New Roman"/>
          <w:bCs/>
        </w:rPr>
      </w:pPr>
      <w:r w:rsidRPr="00077CAB">
        <w:rPr>
          <w:rFonts w:ascii="Times New Roman" w:hAnsi="Times New Roman" w:cs="Times New Roman"/>
          <w:bCs/>
        </w:rPr>
        <w:t xml:space="preserve">- Юношеская футбольная лига – важный проект, который направлен не только на воспитание футболистов, но и арбитров, - отметил </w:t>
      </w:r>
      <w:proofErr w:type="spellStart"/>
      <w:r w:rsidRPr="00077CAB">
        <w:rPr>
          <w:rFonts w:ascii="Times New Roman" w:hAnsi="Times New Roman" w:cs="Times New Roman"/>
          <w:bCs/>
        </w:rPr>
        <w:t>Кашшаи</w:t>
      </w:r>
      <w:proofErr w:type="spellEnd"/>
      <w:r w:rsidRPr="00077CAB">
        <w:rPr>
          <w:rFonts w:ascii="Times New Roman" w:hAnsi="Times New Roman" w:cs="Times New Roman"/>
          <w:bCs/>
        </w:rPr>
        <w:t>. - Я стараюсь выезжать и на такие матчи – посмотреть организацию игры и работу судей. Конечно, в приоритете всегда будут РПЛ, ФНЛ и ПФЛ, но и о таком уровне мы не забываем, тем более что для судей, работающих здесь, ПФЛ – следующая ступень</w:t>
      </w:r>
    </w:p>
    <w:p w:rsidR="00077CAB" w:rsidRPr="00133ACA" w:rsidRDefault="00077CAB" w:rsidP="00077CAB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Подробности по ссылке:</w:t>
      </w:r>
      <w:r w:rsidRPr="00077CAB">
        <w:t xml:space="preserve"> </w:t>
      </w:r>
      <w:hyperlink r:id="rId19" w:history="1">
        <w:r w:rsidRPr="00077CAB">
          <w:rPr>
            <w:rFonts w:ascii="Times New Roman" w:hAnsi="Times New Roman" w:cs="Times New Roman"/>
            <w:color w:val="0000FF"/>
            <w:sz w:val="24"/>
            <w:u w:val="single"/>
          </w:rPr>
          <w:t>https://yflrussia.ru/posts/1029476</w:t>
        </w:r>
      </w:hyperlink>
      <w:r w:rsidRPr="00133ACA">
        <w:rPr>
          <w:rFonts w:ascii="Times New Roman" w:hAnsi="Times New Roman" w:cs="Times New Roman"/>
          <w:bCs/>
        </w:rPr>
        <w:t>.</w:t>
      </w:r>
    </w:p>
    <w:p w:rsidR="00077CAB" w:rsidRDefault="00F14C51" w:rsidP="00A31610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5266028" cy="3505200"/>
            <wp:effectExtent l="0" t="0" r="0" b="0"/>
            <wp:docPr id="2" name="Рисунок 2" descr="C:\Users\shobonov_ag\Desktop\WhatsApp Image 2020-03-13 at 11.1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bonov_ag\Desktop\WhatsApp Image 2020-03-13 at 11.18.0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28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33C" w:rsidRPr="0010333C" w:rsidRDefault="0010333C" w:rsidP="0010333C">
      <w:pPr>
        <w:pStyle w:val="1"/>
      </w:pPr>
      <w:r w:rsidRPr="0010333C">
        <w:t>РФС И РУСАДА вводят дополнительное тестирование</w:t>
      </w:r>
    </w:p>
    <w:p w:rsidR="0010333C" w:rsidRPr="0010333C" w:rsidRDefault="0010333C" w:rsidP="0010333C">
      <w:pPr>
        <w:jc w:val="both"/>
        <w:rPr>
          <w:rFonts w:ascii="Times New Roman" w:hAnsi="Times New Roman" w:cs="Times New Roman"/>
          <w:bCs/>
        </w:rPr>
      </w:pPr>
      <w:proofErr w:type="gramStart"/>
      <w:r w:rsidRPr="0010333C">
        <w:rPr>
          <w:rFonts w:ascii="Times New Roman" w:hAnsi="Times New Roman" w:cs="Times New Roman"/>
          <w:bCs/>
        </w:rPr>
        <w:t>Российский</w:t>
      </w:r>
      <w:proofErr w:type="gramEnd"/>
      <w:r w:rsidRPr="0010333C">
        <w:rPr>
          <w:rFonts w:ascii="Times New Roman" w:hAnsi="Times New Roman" w:cs="Times New Roman"/>
          <w:bCs/>
        </w:rPr>
        <w:t xml:space="preserve"> футбольный союз продолжает системную работу по профилактике нарушений антидопинговых правил и обратился в РУСАДА с инициативой о тестировании всех кандидатов в сборные команды России. РФС вошел в число ведущих европейских спортивных федераций, по собственной инициативе присоединившихся к программе добровольного тестирования.</w:t>
      </w:r>
    </w:p>
    <w:p w:rsidR="0010333C" w:rsidRPr="0010333C" w:rsidRDefault="0010333C" w:rsidP="0010333C">
      <w:pPr>
        <w:jc w:val="both"/>
        <w:rPr>
          <w:rFonts w:ascii="Times New Roman" w:hAnsi="Times New Roman" w:cs="Times New Roman"/>
          <w:bCs/>
        </w:rPr>
      </w:pPr>
      <w:r w:rsidRPr="0010333C">
        <w:rPr>
          <w:rFonts w:ascii="Times New Roman" w:hAnsi="Times New Roman" w:cs="Times New Roman"/>
          <w:bCs/>
        </w:rPr>
        <w:t xml:space="preserve">Подробности по ссылке: </w:t>
      </w:r>
      <w:hyperlink r:id="rId21" w:history="1">
        <w:r w:rsidRPr="00130627">
          <w:rPr>
            <w:rStyle w:val="a4"/>
            <w:rFonts w:ascii="Times New Roman" w:hAnsi="Times New Roman" w:cs="Times New Roman"/>
            <w:bCs/>
          </w:rPr>
          <w:t>https://rfs.ru/news/211494</w:t>
        </w:r>
      </w:hyperlink>
      <w:r w:rsidRPr="0010333C"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p w:rsidR="0010333C" w:rsidRPr="00A31610" w:rsidRDefault="0010333C" w:rsidP="00A31610">
      <w:pPr>
        <w:jc w:val="both"/>
        <w:rPr>
          <w:rFonts w:ascii="Times New Roman" w:hAnsi="Times New Roman" w:cs="Times New Roman"/>
          <w:bCs/>
        </w:rPr>
      </w:pPr>
      <w:r w:rsidRPr="003F096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073EF2" wp14:editId="0B0681E4">
            <wp:extent cx="5343525" cy="3003064"/>
            <wp:effectExtent l="0" t="0" r="0" b="6985"/>
            <wp:docPr id="5" name="Рисунок 5" descr="https://static.rfs.ru/news/211507/5e6a3d7a8545f_870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rfs.ru/news/211507/5e6a3d7a8545f_870x48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409" cy="300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333C" w:rsidRPr="00A31610" w:rsidSect="003F0966">
      <w:headerReference w:type="default" r:id="rId2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EA1" w:rsidRDefault="00800EA1" w:rsidP="00013544">
      <w:pPr>
        <w:spacing w:after="0" w:line="240" w:lineRule="auto"/>
      </w:pPr>
      <w:r>
        <w:separator/>
      </w:r>
    </w:p>
  </w:endnote>
  <w:endnote w:type="continuationSeparator" w:id="0">
    <w:p w:rsidR="00800EA1" w:rsidRDefault="00800EA1" w:rsidP="0001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EA1" w:rsidRDefault="00800EA1" w:rsidP="00013544">
      <w:pPr>
        <w:spacing w:after="0" w:line="240" w:lineRule="auto"/>
      </w:pPr>
      <w:r>
        <w:separator/>
      </w:r>
    </w:p>
  </w:footnote>
  <w:footnote w:type="continuationSeparator" w:id="0">
    <w:p w:rsidR="00800EA1" w:rsidRDefault="00800EA1" w:rsidP="0001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544" w:rsidRPr="00013544" w:rsidRDefault="00013544" w:rsidP="00013544">
    <w:pPr>
      <w:tabs>
        <w:tab w:val="right" w:pos="9355"/>
      </w:tabs>
      <w:spacing w:after="240" w:line="240" w:lineRule="auto"/>
      <w:jc w:val="right"/>
      <w:rPr>
        <w:rFonts w:ascii="Tahoma" w:eastAsiaTheme="minorEastAsia" w:hAnsi="Tahoma" w:cs="Tahoma"/>
        <w:noProof/>
        <w:color w:val="365F91"/>
        <w:lang w:eastAsia="ru-RU"/>
      </w:rPr>
    </w:pPr>
    <w:r w:rsidRPr="00013544">
      <w:rPr>
        <w:rFonts w:ascii="Tahoma" w:eastAsiaTheme="minorEastAsia" w:hAnsi="Tahoma" w:cs="Tahoma"/>
        <w:noProof/>
        <w:color w:val="365F91"/>
        <w:lang w:eastAsia="ru-RU"/>
      </w:rPr>
      <w:drawing>
        <wp:anchor distT="0" distB="0" distL="114300" distR="114300" simplePos="0" relativeHeight="251659264" behindDoc="1" locked="0" layoutInCell="1" allowOverlap="1" wp14:anchorId="3410815C" wp14:editId="783F8667">
          <wp:simplePos x="0" y="0"/>
          <wp:positionH relativeFrom="column">
            <wp:posOffset>-702310</wp:posOffset>
          </wp:positionH>
          <wp:positionV relativeFrom="paragraph">
            <wp:posOffset>-450850</wp:posOffset>
          </wp:positionV>
          <wp:extent cx="7976235" cy="678815"/>
          <wp:effectExtent l="0" t="0" r="5715" b="6985"/>
          <wp:wrapNone/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ader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6235" cy="678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544">
      <w:rPr>
        <w:rFonts w:eastAsiaTheme="minorEastAsia"/>
        <w:noProof/>
        <w:lang w:eastAsia="ru-RU"/>
      </w:rPr>
      <w:drawing>
        <wp:anchor distT="0" distB="0" distL="114300" distR="114300" simplePos="0" relativeHeight="251660288" behindDoc="0" locked="0" layoutInCell="1" allowOverlap="1" wp14:anchorId="38141168" wp14:editId="74ECA383">
          <wp:simplePos x="0" y="0"/>
          <wp:positionH relativeFrom="column">
            <wp:posOffset>-1078230</wp:posOffset>
          </wp:positionH>
          <wp:positionV relativeFrom="paragraph">
            <wp:posOffset>-453390</wp:posOffset>
          </wp:positionV>
          <wp:extent cx="1204595" cy="1088390"/>
          <wp:effectExtent l="0" t="0" r="0" b="0"/>
          <wp:wrapThrough wrapText="bothSides">
            <wp:wrapPolygon edited="0">
              <wp:start x="0" y="0"/>
              <wp:lineTo x="0" y="16257"/>
              <wp:lineTo x="5807" y="18147"/>
              <wp:lineTo x="12297" y="20793"/>
              <wp:lineTo x="12639" y="21172"/>
              <wp:lineTo x="14688" y="21172"/>
              <wp:lineTo x="21179" y="1134"/>
              <wp:lineTo x="21179" y="0"/>
              <wp:lineTo x="0" y="0"/>
            </wp:wrapPolygon>
          </wp:wrapThrough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544" w:rsidRPr="00013544" w:rsidRDefault="00013544" w:rsidP="00013544">
    <w:pPr>
      <w:tabs>
        <w:tab w:val="right" w:pos="9355"/>
      </w:tabs>
      <w:spacing w:after="240" w:line="240" w:lineRule="auto"/>
      <w:jc w:val="right"/>
      <w:rPr>
        <w:rFonts w:ascii="Tahoma" w:eastAsiaTheme="minorEastAsia" w:hAnsi="Tahoma" w:cs="Tahoma"/>
        <w:noProof/>
        <w:color w:val="365F91"/>
        <w:lang w:eastAsia="ru-RU"/>
      </w:rPr>
    </w:pPr>
  </w:p>
  <w:p w:rsidR="00013544" w:rsidRDefault="0001354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2391"/>
    <w:multiLevelType w:val="hybridMultilevel"/>
    <w:tmpl w:val="2BF26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018A0"/>
    <w:multiLevelType w:val="hybridMultilevel"/>
    <w:tmpl w:val="B9F2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942EC"/>
    <w:multiLevelType w:val="hybridMultilevel"/>
    <w:tmpl w:val="7B26E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83B44"/>
    <w:multiLevelType w:val="hybridMultilevel"/>
    <w:tmpl w:val="0AB63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65047"/>
    <w:multiLevelType w:val="hybridMultilevel"/>
    <w:tmpl w:val="EC62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A158DE"/>
    <w:multiLevelType w:val="hybridMultilevel"/>
    <w:tmpl w:val="AD8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13FCF"/>
    <w:multiLevelType w:val="hybridMultilevel"/>
    <w:tmpl w:val="416AF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C7362"/>
    <w:multiLevelType w:val="hybridMultilevel"/>
    <w:tmpl w:val="EFEE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27C83"/>
    <w:multiLevelType w:val="hybridMultilevel"/>
    <w:tmpl w:val="5C78D624"/>
    <w:lvl w:ilvl="0" w:tplc="E1148166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9F5CBD"/>
    <w:multiLevelType w:val="hybridMultilevel"/>
    <w:tmpl w:val="11FAE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E7EA6"/>
    <w:multiLevelType w:val="hybridMultilevel"/>
    <w:tmpl w:val="2D88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D2622"/>
    <w:multiLevelType w:val="hybridMultilevel"/>
    <w:tmpl w:val="626E6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DB5755"/>
    <w:multiLevelType w:val="hybridMultilevel"/>
    <w:tmpl w:val="5DD4F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7C7EA7"/>
    <w:multiLevelType w:val="hybridMultilevel"/>
    <w:tmpl w:val="DAA20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8"/>
    <w:lvlOverride w:ilvl="0">
      <w:startOverride w:val="1"/>
    </w:lvlOverride>
  </w:num>
  <w:num w:numId="5">
    <w:abstractNumId w:val="7"/>
  </w:num>
  <w:num w:numId="6">
    <w:abstractNumId w:val="3"/>
  </w:num>
  <w:num w:numId="7">
    <w:abstractNumId w:val="10"/>
  </w:num>
  <w:num w:numId="8">
    <w:abstractNumId w:val="1"/>
  </w:num>
  <w:num w:numId="9">
    <w:abstractNumId w:val="0"/>
  </w:num>
  <w:num w:numId="10">
    <w:abstractNumId w:val="5"/>
  </w:num>
  <w:num w:numId="11">
    <w:abstractNumId w:val="6"/>
  </w:num>
  <w:num w:numId="12">
    <w:abstractNumId w:val="13"/>
  </w:num>
  <w:num w:numId="13">
    <w:abstractNumId w:val="9"/>
  </w:num>
  <w:num w:numId="14">
    <w:abstractNumId w:val="2"/>
  </w:num>
  <w:num w:numId="15">
    <w:abstractNumId w:val="8"/>
    <w:lvlOverride w:ilvl="0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</w:num>
  <w:num w:numId="18">
    <w:abstractNumId w:val="8"/>
  </w:num>
  <w:num w:numId="19">
    <w:abstractNumId w:val="4"/>
  </w:num>
  <w:num w:numId="20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8B"/>
    <w:rsid w:val="000120F1"/>
    <w:rsid w:val="00013544"/>
    <w:rsid w:val="00014D41"/>
    <w:rsid w:val="00043C0B"/>
    <w:rsid w:val="00051638"/>
    <w:rsid w:val="00077CAB"/>
    <w:rsid w:val="000C0BE0"/>
    <w:rsid w:val="000D1650"/>
    <w:rsid w:val="000F09EB"/>
    <w:rsid w:val="0010010D"/>
    <w:rsid w:val="0010333C"/>
    <w:rsid w:val="00133ACA"/>
    <w:rsid w:val="0013620A"/>
    <w:rsid w:val="00154CF5"/>
    <w:rsid w:val="001621FA"/>
    <w:rsid w:val="001675BD"/>
    <w:rsid w:val="001D007D"/>
    <w:rsid w:val="0020686F"/>
    <w:rsid w:val="0023583B"/>
    <w:rsid w:val="002507E1"/>
    <w:rsid w:val="002652A8"/>
    <w:rsid w:val="0028654F"/>
    <w:rsid w:val="002B680F"/>
    <w:rsid w:val="002C3982"/>
    <w:rsid w:val="0031551C"/>
    <w:rsid w:val="0031598F"/>
    <w:rsid w:val="003438DF"/>
    <w:rsid w:val="003568E8"/>
    <w:rsid w:val="003826D8"/>
    <w:rsid w:val="003F0966"/>
    <w:rsid w:val="004079C2"/>
    <w:rsid w:val="00427B53"/>
    <w:rsid w:val="00450885"/>
    <w:rsid w:val="004C3AE5"/>
    <w:rsid w:val="0052404C"/>
    <w:rsid w:val="005A2CA7"/>
    <w:rsid w:val="005C5333"/>
    <w:rsid w:val="005F5AA7"/>
    <w:rsid w:val="006364D0"/>
    <w:rsid w:val="00643278"/>
    <w:rsid w:val="006907E4"/>
    <w:rsid w:val="006A46D0"/>
    <w:rsid w:val="006A6E51"/>
    <w:rsid w:val="006B2610"/>
    <w:rsid w:val="006B7696"/>
    <w:rsid w:val="00701ED2"/>
    <w:rsid w:val="00711EAE"/>
    <w:rsid w:val="00772D5B"/>
    <w:rsid w:val="007F3802"/>
    <w:rsid w:val="00800EA1"/>
    <w:rsid w:val="00801A86"/>
    <w:rsid w:val="00821584"/>
    <w:rsid w:val="00860651"/>
    <w:rsid w:val="008A50C7"/>
    <w:rsid w:val="008F4630"/>
    <w:rsid w:val="0092080D"/>
    <w:rsid w:val="0092567E"/>
    <w:rsid w:val="00934664"/>
    <w:rsid w:val="009C4197"/>
    <w:rsid w:val="009E16D6"/>
    <w:rsid w:val="009E6DC2"/>
    <w:rsid w:val="00A24C7B"/>
    <w:rsid w:val="00A254C1"/>
    <w:rsid w:val="00A31610"/>
    <w:rsid w:val="00A3541A"/>
    <w:rsid w:val="00A85EB2"/>
    <w:rsid w:val="00AD0DBE"/>
    <w:rsid w:val="00B22DA7"/>
    <w:rsid w:val="00B23C51"/>
    <w:rsid w:val="00BA251D"/>
    <w:rsid w:val="00BE08F6"/>
    <w:rsid w:val="00BF3E8B"/>
    <w:rsid w:val="00C042C0"/>
    <w:rsid w:val="00C20C9E"/>
    <w:rsid w:val="00C26597"/>
    <w:rsid w:val="00C5777C"/>
    <w:rsid w:val="00C5789A"/>
    <w:rsid w:val="00C603CB"/>
    <w:rsid w:val="00CC2F48"/>
    <w:rsid w:val="00CF0F67"/>
    <w:rsid w:val="00CF46EB"/>
    <w:rsid w:val="00D12671"/>
    <w:rsid w:val="00D159E6"/>
    <w:rsid w:val="00D46A53"/>
    <w:rsid w:val="00D632F5"/>
    <w:rsid w:val="00DA4A75"/>
    <w:rsid w:val="00DF01C6"/>
    <w:rsid w:val="00DF25A5"/>
    <w:rsid w:val="00E51AF6"/>
    <w:rsid w:val="00E91B35"/>
    <w:rsid w:val="00EB50A2"/>
    <w:rsid w:val="00EF6143"/>
    <w:rsid w:val="00F01107"/>
    <w:rsid w:val="00F14C51"/>
    <w:rsid w:val="00F600D5"/>
    <w:rsid w:val="00F90E98"/>
    <w:rsid w:val="00FE41C6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rsid w:val="00013544"/>
    <w:pPr>
      <w:numPr>
        <w:numId w:val="1"/>
      </w:numPr>
      <w:spacing w:after="120"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5F5AA7"/>
    <w:pPr>
      <w:ind w:left="720"/>
      <w:contextualSpacing/>
    </w:pPr>
  </w:style>
  <w:style w:type="character" w:styleId="a4">
    <w:name w:val="Hyperlink"/>
    <w:basedOn w:val="a1"/>
    <w:uiPriority w:val="99"/>
    <w:unhideWhenUsed/>
    <w:rsid w:val="005F5AA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5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F5AA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1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013544"/>
  </w:style>
  <w:style w:type="paragraph" w:styleId="a9">
    <w:name w:val="footer"/>
    <w:basedOn w:val="a"/>
    <w:link w:val="aa"/>
    <w:uiPriority w:val="99"/>
    <w:unhideWhenUsed/>
    <w:rsid w:val="0001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013544"/>
  </w:style>
  <w:style w:type="character" w:customStyle="1" w:styleId="20">
    <w:name w:val="Заголовок 2 Знак"/>
    <w:basedOn w:val="a1"/>
    <w:link w:val="2"/>
    <w:uiPriority w:val="9"/>
    <w:semiHidden/>
    <w:rsid w:val="00013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1"/>
    <w:link w:val="1"/>
    <w:uiPriority w:val="9"/>
    <w:rsid w:val="00013544"/>
    <w:rPr>
      <w:rFonts w:ascii="Times New Roman" w:hAnsi="Times New Roman" w:cs="Times New Roman"/>
      <w:b/>
    </w:rPr>
  </w:style>
  <w:style w:type="paragraph" w:styleId="ab">
    <w:name w:val="TOC Heading"/>
    <w:basedOn w:val="1"/>
    <w:next w:val="a"/>
    <w:uiPriority w:val="39"/>
    <w:unhideWhenUsed/>
    <w:qFormat/>
    <w:rsid w:val="00013544"/>
    <w:pPr>
      <w:keepNext/>
      <w:keepLines/>
      <w:numPr>
        <w:numId w:val="0"/>
      </w:numPr>
      <w:spacing w:before="480" w:after="0"/>
      <w:contextualSpacing w:val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13544"/>
    <w:pPr>
      <w:spacing w:after="100"/>
    </w:pPr>
  </w:style>
  <w:style w:type="character" w:styleId="ac">
    <w:name w:val="FollowedHyperlink"/>
    <w:basedOn w:val="a1"/>
    <w:uiPriority w:val="99"/>
    <w:semiHidden/>
    <w:unhideWhenUsed/>
    <w:rsid w:val="006907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rsid w:val="00013544"/>
    <w:pPr>
      <w:numPr>
        <w:numId w:val="1"/>
      </w:numPr>
      <w:spacing w:after="120"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5F5AA7"/>
    <w:pPr>
      <w:ind w:left="720"/>
      <w:contextualSpacing/>
    </w:pPr>
  </w:style>
  <w:style w:type="character" w:styleId="a4">
    <w:name w:val="Hyperlink"/>
    <w:basedOn w:val="a1"/>
    <w:uiPriority w:val="99"/>
    <w:unhideWhenUsed/>
    <w:rsid w:val="005F5AA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5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5F5AA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1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013544"/>
  </w:style>
  <w:style w:type="paragraph" w:styleId="a9">
    <w:name w:val="footer"/>
    <w:basedOn w:val="a"/>
    <w:link w:val="aa"/>
    <w:uiPriority w:val="99"/>
    <w:unhideWhenUsed/>
    <w:rsid w:val="0001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013544"/>
  </w:style>
  <w:style w:type="character" w:customStyle="1" w:styleId="20">
    <w:name w:val="Заголовок 2 Знак"/>
    <w:basedOn w:val="a1"/>
    <w:link w:val="2"/>
    <w:uiPriority w:val="9"/>
    <w:semiHidden/>
    <w:rsid w:val="00013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1"/>
    <w:link w:val="1"/>
    <w:uiPriority w:val="9"/>
    <w:rsid w:val="00013544"/>
    <w:rPr>
      <w:rFonts w:ascii="Times New Roman" w:hAnsi="Times New Roman" w:cs="Times New Roman"/>
      <w:b/>
    </w:rPr>
  </w:style>
  <w:style w:type="paragraph" w:styleId="ab">
    <w:name w:val="TOC Heading"/>
    <w:basedOn w:val="1"/>
    <w:next w:val="a"/>
    <w:uiPriority w:val="39"/>
    <w:unhideWhenUsed/>
    <w:qFormat/>
    <w:rsid w:val="00013544"/>
    <w:pPr>
      <w:keepNext/>
      <w:keepLines/>
      <w:numPr>
        <w:numId w:val="0"/>
      </w:numPr>
      <w:spacing w:before="480" w:after="0"/>
      <w:contextualSpacing w:val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13544"/>
    <w:pPr>
      <w:spacing w:after="100"/>
    </w:pPr>
  </w:style>
  <w:style w:type="character" w:styleId="ac">
    <w:name w:val="FollowedHyperlink"/>
    <w:basedOn w:val="a1"/>
    <w:uiPriority w:val="99"/>
    <w:semiHidden/>
    <w:unhideWhenUsed/>
    <w:rsid w:val="006907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rfs.ru/news/21149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fs.ru/news/211507" TargetMode="External"/><Relationship Id="rId17" Type="http://schemas.openxmlformats.org/officeDocument/2006/relationships/hyperlink" Target="https://rfs.ru/news/2114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yflrussia.ru/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rfs.ru/news/211509" TargetMode="External"/><Relationship Id="rId19" Type="http://schemas.openxmlformats.org/officeDocument/2006/relationships/hyperlink" Target="https://yflrussia.ru/posts/102947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fs.ru/news/211502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tiff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7C951-CFD2-4314-BA49-D733F19A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Шобонов</dc:creator>
  <cp:lastModifiedBy>Шобонов</cp:lastModifiedBy>
  <cp:revision>49</cp:revision>
  <dcterms:created xsi:type="dcterms:W3CDTF">2020-01-20T07:24:00Z</dcterms:created>
  <dcterms:modified xsi:type="dcterms:W3CDTF">2020-03-13T08:27:00Z</dcterms:modified>
</cp:coreProperties>
</file>