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67" w:type="dxa"/>
        <w:tblInd w:w="-993" w:type="dxa"/>
        <w:tblLook w:val="04A0" w:firstRow="1" w:lastRow="0" w:firstColumn="1" w:lastColumn="0" w:noHBand="0" w:noVBand="1"/>
      </w:tblPr>
      <w:tblGrid>
        <w:gridCol w:w="460"/>
        <w:gridCol w:w="4361"/>
        <w:gridCol w:w="425"/>
        <w:gridCol w:w="2410"/>
        <w:gridCol w:w="1134"/>
        <w:gridCol w:w="2577"/>
      </w:tblGrid>
      <w:tr w:rsidR="00CB56E8" w:rsidRPr="00CB56E8" w:rsidTr="00CB56E8">
        <w:trPr>
          <w:trHeight w:val="1890"/>
        </w:trPr>
        <w:tc>
          <w:tcPr>
            <w:tcW w:w="1136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Ind w:w="3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CB56E8" w:rsidRPr="00CB56E8" w:rsidTr="00CB56E8">
              <w:trPr>
                <w:trHeight w:val="1890"/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56E8" w:rsidRPr="00CB56E8" w:rsidRDefault="00CB56E8" w:rsidP="00CB56E8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  <w:r w:rsidRPr="00CB56E8">
                    <w:rPr>
                      <w:rFonts w:ascii="Calibri" w:eastAsia="Times New Roman" w:hAnsi="Calibri" w:cs="Calibri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5875020</wp:posOffset>
                        </wp:positionH>
                        <wp:positionV relativeFrom="paragraph">
                          <wp:posOffset>567055</wp:posOffset>
                        </wp:positionV>
                        <wp:extent cx="647700" cy="447675"/>
                        <wp:effectExtent l="0" t="0" r="0" b="9525"/>
                        <wp:wrapNone/>
                        <wp:docPr id="12" name="Рисунок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18739FE2-D9EA-16F2-E9ABD31D88D2"/>
                                <pic:cNvPicPr/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B56E8">
                    <w:rPr>
                      <w:rFonts w:ascii="Calibri" w:eastAsia="Times New Roman" w:hAnsi="Calibri" w:cs="Calibri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-116205</wp:posOffset>
                        </wp:positionH>
                        <wp:positionV relativeFrom="paragraph">
                          <wp:posOffset>193675</wp:posOffset>
                        </wp:positionV>
                        <wp:extent cx="457200" cy="514350"/>
                        <wp:effectExtent l="0" t="0" r="0" b="0"/>
                        <wp:wrapNone/>
                        <wp:docPr id="11" name="Рисунок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1D00463A-E4E1-9612-DD3A24A706F0"/>
                                <pic:cNvPicPr/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B56E8">
                    <w:rPr>
                      <w:rFonts w:ascii="Trebuchet MS" w:eastAsia="Times New Roman" w:hAnsi="Trebuchet MS" w:cs="Calibri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КАЛЕНДАРЬ ВСЕРОССИЙСКИХ СОРЕВНОВАНИЙ                                     "ОРГХИМ - ПЕРВЕНСТВО РОССИИ ПО МИНИ - ФУТБОЛУ, СРЕДИ ЮНОШЕСКИХ КОМАНД 2007-2008 гр. ЗОНА "СИБИРЬ</w:t>
                  </w:r>
                  <w:proofErr w:type="gramStart"/>
                  <w:r w:rsidRPr="00CB56E8">
                    <w:rPr>
                      <w:rFonts w:ascii="Trebuchet MS" w:eastAsia="Times New Roman" w:hAnsi="Trebuchet MS" w:cs="Calibri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",   </w:t>
                  </w:r>
                  <w:proofErr w:type="gramEnd"/>
                  <w:r w:rsidRPr="00CB56E8">
                    <w:rPr>
                      <w:rFonts w:ascii="Trebuchet MS" w:eastAsia="Times New Roman" w:hAnsi="Trebuchet MS" w:cs="Calibri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                                                СЕЗОНА 2018 - 2019 гг., 20 - 24 февраля 2019 г.,                                                           ФОК "</w:t>
                  </w:r>
                  <w:proofErr w:type="spellStart"/>
                  <w:r w:rsidRPr="00CB56E8">
                    <w:rPr>
                      <w:rFonts w:ascii="Trebuchet MS" w:eastAsia="Times New Roman" w:hAnsi="Trebuchet MS" w:cs="Calibri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Русал</w:t>
                  </w:r>
                  <w:proofErr w:type="spellEnd"/>
                  <w:r w:rsidRPr="00CB56E8">
                    <w:rPr>
                      <w:rFonts w:ascii="Trebuchet MS" w:eastAsia="Times New Roman" w:hAnsi="Trebuchet MS" w:cs="Calibri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 Саяногорск", г. Саяногорск, Республика Хакасия.</w:t>
                  </w:r>
                </w:p>
              </w:tc>
            </w:tr>
          </w:tbl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56E8" w:rsidRPr="00CB56E8" w:rsidTr="00CB56E8">
        <w:trPr>
          <w:trHeight w:val="405"/>
        </w:trPr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B56E8">
              <w:rPr>
                <w:rFonts w:ascii="Trebuchet MS" w:eastAsia="Times New Roman" w:hAnsi="Trebuchet MS" w:cs="Calibri"/>
                <w:b/>
                <w:bCs/>
                <w:color w:val="FF0000"/>
                <w:sz w:val="28"/>
                <w:szCs w:val="28"/>
                <w:lang w:eastAsia="ru-RU"/>
              </w:rPr>
              <w:t>Группа 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1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B56E8">
              <w:rPr>
                <w:rFonts w:ascii="Trebuchet MS" w:eastAsia="Times New Roman" w:hAnsi="Trebuchet MS" w:cs="Calibri"/>
                <w:b/>
                <w:bCs/>
                <w:color w:val="FF0000"/>
                <w:sz w:val="28"/>
                <w:szCs w:val="28"/>
                <w:lang w:eastAsia="ru-RU"/>
              </w:rPr>
              <w:t>Группа Б</w:t>
            </w:r>
          </w:p>
        </w:tc>
      </w:tr>
      <w:tr w:rsidR="00CB56E8" w:rsidRPr="00CB56E8" w:rsidTr="00CB56E8">
        <w:trPr>
          <w:trHeight w:val="799"/>
        </w:trPr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57150</wp:posOffset>
                  </wp:positionV>
                  <wp:extent cx="428625" cy="400050"/>
                  <wp:effectExtent l="0" t="0" r="9525" b="0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6" cy="39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0"/>
            </w:tblGrid>
            <w:tr w:rsidR="00CB56E8" w:rsidRPr="00CB56E8">
              <w:trPr>
                <w:trHeight w:val="799"/>
                <w:tblCellSpacing w:w="0" w:type="dxa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56E8" w:rsidRPr="00CB56E8" w:rsidRDefault="00CB56E8" w:rsidP="00CB56E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 xml:space="preserve">МБУ "СШОР им. В. П. </w:t>
                  </w:r>
                  <w:proofErr w:type="spellStart"/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Щедрухина</w:t>
                  </w:r>
                  <w:proofErr w:type="spellEnd"/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"</w:t>
                  </w:r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г.Минусинск</w:t>
                  </w:r>
                  <w:proofErr w:type="spellEnd"/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/ </w:t>
                  </w:r>
                </w:p>
              </w:tc>
            </w:tr>
          </w:tbl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47625</wp:posOffset>
                  </wp:positionV>
                  <wp:extent cx="419100" cy="419100"/>
                  <wp:effectExtent l="0" t="0" r="0" b="0"/>
                  <wp:wrapNone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60" cy="42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0"/>
            </w:tblGrid>
            <w:tr w:rsidR="00CB56E8" w:rsidRPr="00CB56E8">
              <w:trPr>
                <w:trHeight w:val="799"/>
                <w:tblCellSpacing w:w="0" w:type="dxa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56E8" w:rsidRPr="00CB56E8" w:rsidRDefault="00CB56E8" w:rsidP="00CB56E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ДЮСШ "Сосновоборск</w:t>
                  </w:r>
                  <w:proofErr w:type="gramStart"/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 xml:space="preserve">" </w:t>
                  </w:r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/</w:t>
                  </w:r>
                  <w:proofErr w:type="spellStart"/>
                  <w:proofErr w:type="gramEnd"/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г.Сосновоборск</w:t>
                  </w:r>
                  <w:proofErr w:type="spellEnd"/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</w:tbl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56E8" w:rsidRPr="00CB56E8" w:rsidTr="00CB56E8">
        <w:trPr>
          <w:trHeight w:val="799"/>
        </w:trPr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57150</wp:posOffset>
                  </wp:positionV>
                  <wp:extent cx="400050" cy="400050"/>
                  <wp:effectExtent l="0" t="0" r="0" b="0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71" cy="402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0"/>
            </w:tblGrid>
            <w:tr w:rsidR="00CB56E8" w:rsidRPr="00CB56E8">
              <w:trPr>
                <w:trHeight w:val="799"/>
                <w:tblCellSpacing w:w="0" w:type="dxa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56E8" w:rsidRPr="00CB56E8" w:rsidRDefault="00CB56E8" w:rsidP="00CB56E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ПМФК "Сибиряк"</w:t>
                  </w:r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г.Новосибирск</w:t>
                  </w:r>
                  <w:proofErr w:type="spellEnd"/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</w:tbl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66675</wp:posOffset>
                  </wp:positionV>
                  <wp:extent cx="323850" cy="371475"/>
                  <wp:effectExtent l="0" t="0" r="0" b="0"/>
                  <wp:wrapNone/>
                  <wp:docPr id="14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16" cy="365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0"/>
            </w:tblGrid>
            <w:tr w:rsidR="00CB56E8" w:rsidRPr="00CB56E8">
              <w:trPr>
                <w:trHeight w:val="799"/>
                <w:tblCellSpacing w:w="0" w:type="dxa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56E8" w:rsidRPr="00CB56E8" w:rsidRDefault="00CB56E8" w:rsidP="00CB56E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 xml:space="preserve">СШОР-2 "Барнаул"               </w:t>
                  </w:r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г.Барнаул</w:t>
                  </w:r>
                  <w:proofErr w:type="spellEnd"/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</w:tbl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56E8" w:rsidRPr="00CB56E8" w:rsidTr="00CB56E8">
        <w:trPr>
          <w:trHeight w:val="799"/>
        </w:trPr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76200</wp:posOffset>
                  </wp:positionV>
                  <wp:extent cx="476250" cy="361950"/>
                  <wp:effectExtent l="0" t="0" r="0" b="0"/>
                  <wp:wrapNone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29" cy="365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0"/>
            </w:tblGrid>
            <w:tr w:rsidR="00CB56E8" w:rsidRPr="00CB56E8">
              <w:trPr>
                <w:trHeight w:val="799"/>
                <w:tblCellSpacing w:w="0" w:type="dxa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56E8" w:rsidRPr="00CB56E8" w:rsidRDefault="00CB56E8" w:rsidP="00CB56E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 xml:space="preserve">ДЮСШ-2 "Олимпия"           </w:t>
                  </w:r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г.Белово</w:t>
                  </w:r>
                  <w:proofErr w:type="spellEnd"/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</w:tbl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85725</wp:posOffset>
                  </wp:positionV>
                  <wp:extent cx="371475" cy="371475"/>
                  <wp:effectExtent l="0" t="0" r="9525" b="9525"/>
                  <wp:wrapNone/>
                  <wp:docPr id="16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88" cy="3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0"/>
            </w:tblGrid>
            <w:tr w:rsidR="00CB56E8" w:rsidRPr="00CB56E8">
              <w:trPr>
                <w:trHeight w:val="799"/>
                <w:tblCellSpacing w:w="0" w:type="dxa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56E8" w:rsidRPr="00CB56E8" w:rsidRDefault="00CB56E8" w:rsidP="00CB56E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 xml:space="preserve">МФК "Кемерово"                 </w:t>
                  </w:r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г.Кемерово</w:t>
                  </w:r>
                  <w:proofErr w:type="spellEnd"/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</w:tbl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56E8" w:rsidRPr="00CB56E8" w:rsidTr="00CB56E8">
        <w:trPr>
          <w:trHeight w:val="799"/>
        </w:trPr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85725</wp:posOffset>
                  </wp:positionV>
                  <wp:extent cx="428625" cy="371475"/>
                  <wp:effectExtent l="0" t="0" r="0" b="9525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57" cy="3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0"/>
            </w:tblGrid>
            <w:tr w:rsidR="00CB56E8" w:rsidRPr="00CB56E8">
              <w:trPr>
                <w:trHeight w:val="799"/>
                <w:tblCellSpacing w:w="0" w:type="dxa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56E8" w:rsidRPr="00CB56E8" w:rsidRDefault="00CB56E8" w:rsidP="00CB56E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"</w:t>
                  </w:r>
                  <w:proofErr w:type="spellStart"/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Борус</w:t>
                  </w:r>
                  <w:proofErr w:type="spellEnd"/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-Хакасия"  </w:t>
                  </w:r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 xml:space="preserve">                        </w:t>
                  </w:r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/Республика Хакасия/</w:t>
                  </w:r>
                </w:p>
              </w:tc>
            </w:tr>
          </w:tbl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66675</wp:posOffset>
                  </wp:positionV>
                  <wp:extent cx="495300" cy="323850"/>
                  <wp:effectExtent l="0" t="0" r="0" b="0"/>
                  <wp:wrapNone/>
                  <wp:docPr id="18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19" cy="32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0"/>
            </w:tblGrid>
            <w:tr w:rsidR="00CB56E8" w:rsidRPr="00CB56E8">
              <w:trPr>
                <w:trHeight w:val="799"/>
                <w:tblCellSpacing w:w="0" w:type="dxa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B56E8" w:rsidRPr="00CB56E8" w:rsidRDefault="00CB56E8" w:rsidP="00CB56E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"Шахтер"</w:t>
                  </w:r>
                  <w:r w:rsidRPr="00CB56E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</w:t>
                  </w:r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г.Черемхово</w:t>
                  </w:r>
                  <w:proofErr w:type="spellEnd"/>
                  <w:r w:rsidRPr="00CB56E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</w:tbl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56E8" w:rsidRPr="00CB56E8" w:rsidTr="00CB56E8">
        <w:trPr>
          <w:trHeight w:val="360"/>
        </w:trPr>
        <w:tc>
          <w:tcPr>
            <w:tcW w:w="11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20 февраля 2019 г. (среда)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ДЮСШ "Сосновоборск"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СШОР-2 "Барнаул"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12.00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МФК "Кемерово"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"Шахтёр"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13.20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МБУ "СШОР им. В. П. </w:t>
            </w:r>
            <w:proofErr w:type="spellStart"/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Щедрухина</w:t>
            </w:r>
            <w:proofErr w:type="spellEnd"/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ДЮСШ-2 "Олимпия"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14.40</w:t>
            </w:r>
          </w:p>
        </w:tc>
      </w:tr>
      <w:tr w:rsidR="00CB56E8" w:rsidRPr="00CB56E8" w:rsidTr="00CB56E8">
        <w:trPr>
          <w:trHeight w:val="360"/>
        </w:trPr>
        <w:tc>
          <w:tcPr>
            <w:tcW w:w="8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  <w:t>ОТКРЫТИЕ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16.00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"</w:t>
            </w:r>
            <w:proofErr w:type="spellStart"/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Борус</w:t>
            </w:r>
            <w:proofErr w:type="spellEnd"/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-Хакасия"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ПМФК "Сибиряк"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16.50</w:t>
            </w:r>
          </w:p>
        </w:tc>
      </w:tr>
      <w:tr w:rsidR="00CB56E8" w:rsidRPr="00CB56E8" w:rsidTr="00CB56E8">
        <w:trPr>
          <w:trHeight w:val="360"/>
        </w:trPr>
        <w:tc>
          <w:tcPr>
            <w:tcW w:w="11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21 февраля 2019 г. (четверг)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СШОР-2 "Барнаул"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МФК "Кемерово"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12.00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"Шахтёр"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ДЮСШ "Сосновоборск"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13.20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ПМФК "Сибиряк"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МБУ "СШОР им. В. П. </w:t>
            </w:r>
            <w:proofErr w:type="spellStart"/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Щедрухина</w:t>
            </w:r>
            <w:proofErr w:type="spellEnd"/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14.40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ДЮСШ-2 "Олимпия"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"</w:t>
            </w:r>
            <w:proofErr w:type="spellStart"/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Борус</w:t>
            </w:r>
            <w:proofErr w:type="spellEnd"/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-Хакасия" 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16.00</w:t>
            </w:r>
          </w:p>
        </w:tc>
      </w:tr>
      <w:tr w:rsidR="00CB56E8" w:rsidRPr="00CB56E8" w:rsidTr="00CB56E8">
        <w:trPr>
          <w:trHeight w:val="360"/>
        </w:trPr>
        <w:tc>
          <w:tcPr>
            <w:tcW w:w="11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22 февраля 2019 г. (пятница)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МФК "Кемерово"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ДЮСШ "Сосновоборск"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12.00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СШОР-2 "Барнаул"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"Шахтёр"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13.20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ДЮСШ-2 "Олимпия"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ПМФК "Сибиряк"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14.40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"</w:t>
            </w:r>
            <w:proofErr w:type="spellStart"/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Борус</w:t>
            </w:r>
            <w:proofErr w:type="spellEnd"/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-Хакасия"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МБУ "СШОР им. В. П. </w:t>
            </w:r>
            <w:proofErr w:type="spellStart"/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Щедрухина</w:t>
            </w:r>
            <w:proofErr w:type="spellEnd"/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16.00</w:t>
            </w:r>
          </w:p>
        </w:tc>
      </w:tr>
      <w:tr w:rsidR="00CB56E8" w:rsidRPr="00CB56E8" w:rsidTr="00CB56E8">
        <w:trPr>
          <w:trHeight w:val="360"/>
        </w:trPr>
        <w:tc>
          <w:tcPr>
            <w:tcW w:w="11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23 февраля 2019 г. (суббота)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11.20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12.40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14.00</w:t>
            </w:r>
          </w:p>
        </w:tc>
      </w:tr>
      <w:tr w:rsidR="00CB56E8" w:rsidRPr="00CB56E8" w:rsidTr="00CB56E8">
        <w:trPr>
          <w:trHeight w:val="360"/>
        </w:trPr>
        <w:tc>
          <w:tcPr>
            <w:tcW w:w="11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24 февраля 2019 г. (воскресенье)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09.00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10.20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11.40</w:t>
            </w:r>
          </w:p>
        </w:tc>
      </w:tr>
      <w:tr w:rsidR="00CB56E8" w:rsidRPr="00CB56E8" w:rsidTr="00CB56E8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6E8" w:rsidRPr="00CB56E8" w:rsidRDefault="00CB56E8" w:rsidP="00CB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5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13.00</w:t>
            </w:r>
          </w:p>
        </w:tc>
      </w:tr>
    </w:tbl>
    <w:p w:rsidR="00B84191" w:rsidRDefault="00B84191" w:rsidP="00CB56E8"/>
    <w:sectPr w:rsidR="00B84191" w:rsidSect="00CB56E8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E8"/>
    <w:rsid w:val="00103BF5"/>
    <w:rsid w:val="001B6FC5"/>
    <w:rsid w:val="001C2FA1"/>
    <w:rsid w:val="00474E0F"/>
    <w:rsid w:val="0095407A"/>
    <w:rsid w:val="00A91256"/>
    <w:rsid w:val="00B243EF"/>
    <w:rsid w:val="00B84191"/>
    <w:rsid w:val="00CB56E8"/>
    <w:rsid w:val="00D00F2B"/>
    <w:rsid w:val="00DD5B81"/>
    <w:rsid w:val="00E81EDD"/>
    <w:rsid w:val="00F94FAE"/>
    <w:rsid w:val="00FD0B46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C9113-92B2-412B-8B3C-D7A69BEA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3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2019-02-19T17:01:00Z</dcterms:created>
  <dcterms:modified xsi:type="dcterms:W3CDTF">2019-02-19T17:03:00Z</dcterms:modified>
</cp:coreProperties>
</file>